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1F2BD" w14:textId="14602FB9" w:rsidR="00AC0368" w:rsidRDefault="00FA0169" w:rsidP="00FA0169">
      <w:pPr>
        <w:spacing w:after="0"/>
        <w:jc w:val="center"/>
        <w:rPr>
          <w:b/>
          <w:sz w:val="40"/>
          <w:szCs w:val="40"/>
        </w:rPr>
      </w:pPr>
      <w:r>
        <w:rPr>
          <w:b/>
          <w:sz w:val="40"/>
          <w:szCs w:val="40"/>
        </w:rPr>
        <w:t>BLACKBURN SOUTH</w:t>
      </w:r>
      <w:r w:rsidR="00AC0368" w:rsidRPr="00D20CF4">
        <w:rPr>
          <w:b/>
          <w:sz w:val="40"/>
          <w:szCs w:val="40"/>
        </w:rPr>
        <w:t xml:space="preserve"> MEDICAL CENTRE</w:t>
      </w:r>
    </w:p>
    <w:p w14:paraId="49137D23" w14:textId="36066083" w:rsidR="00FA0169" w:rsidRPr="00FA0169" w:rsidRDefault="00FA0169" w:rsidP="00FA0169">
      <w:pPr>
        <w:spacing w:after="240"/>
        <w:jc w:val="center"/>
        <w:rPr>
          <w:b/>
          <w:i/>
          <w:iCs/>
          <w:sz w:val="40"/>
          <w:szCs w:val="40"/>
        </w:rPr>
      </w:pPr>
      <w:r>
        <w:rPr>
          <w:b/>
          <w:i/>
          <w:iCs/>
          <w:sz w:val="40"/>
          <w:szCs w:val="40"/>
        </w:rPr>
        <w:t>Information Sheet</w:t>
      </w:r>
    </w:p>
    <w:p w14:paraId="458A3179" w14:textId="435CA4D8" w:rsidR="00D20CF4" w:rsidRPr="00D20CF4" w:rsidRDefault="00FA0169" w:rsidP="00D20CF4">
      <w:pPr>
        <w:jc w:val="center"/>
        <w:rPr>
          <w:b/>
        </w:rPr>
      </w:pPr>
      <w:r>
        <w:rPr>
          <w:b/>
        </w:rPr>
        <w:t>164 Middleborough Road, Blackburn South, 3130</w:t>
      </w:r>
    </w:p>
    <w:p w14:paraId="6198CF9D" w14:textId="45DC8637" w:rsidR="00D20CF4" w:rsidRDefault="00D20CF4" w:rsidP="00D20CF4">
      <w:pPr>
        <w:jc w:val="center"/>
        <w:rPr>
          <w:b/>
        </w:rPr>
      </w:pPr>
      <w:r w:rsidRPr="00D20CF4">
        <w:rPr>
          <w:b/>
        </w:rPr>
        <w:t xml:space="preserve">Ph: </w:t>
      </w:r>
      <w:r w:rsidR="00FA0169">
        <w:rPr>
          <w:b/>
        </w:rPr>
        <w:t>9890 0031</w:t>
      </w:r>
      <w:r w:rsidR="00DB7D40">
        <w:rPr>
          <w:b/>
        </w:rPr>
        <w:t xml:space="preserve">, </w:t>
      </w:r>
      <w:r w:rsidRPr="00D20CF4">
        <w:rPr>
          <w:b/>
        </w:rPr>
        <w:t xml:space="preserve">Fax: </w:t>
      </w:r>
      <w:r w:rsidR="00FA0169">
        <w:rPr>
          <w:b/>
        </w:rPr>
        <w:t>9193 5022</w:t>
      </w:r>
    </w:p>
    <w:p w14:paraId="3E61A003" w14:textId="0936FCD1" w:rsidR="00D20CF4" w:rsidRPr="00D20CF4" w:rsidRDefault="00FA0169" w:rsidP="00FA0169">
      <w:pPr>
        <w:pBdr>
          <w:bottom w:val="single" w:sz="12" w:space="1" w:color="auto"/>
        </w:pBdr>
        <w:jc w:val="center"/>
        <w:rPr>
          <w:b/>
        </w:rPr>
      </w:pPr>
      <w:r w:rsidRPr="00FA0169">
        <w:rPr>
          <w:b/>
        </w:rPr>
        <w:t>www.blackburnsouthmedicalcentre.com.au</w:t>
      </w:r>
    </w:p>
    <w:p w14:paraId="42447519" w14:textId="77777777" w:rsidR="00D20CF4" w:rsidRPr="004370B8" w:rsidRDefault="00D20CF4" w:rsidP="00D20CF4">
      <w:pPr>
        <w:jc w:val="center"/>
        <w:rPr>
          <w:b/>
        </w:rPr>
      </w:pPr>
      <w:r>
        <w:rPr>
          <w:b/>
        </w:rPr>
        <w:t>Practice Hours</w:t>
      </w:r>
    </w:p>
    <w:p w14:paraId="48A1CF4B" w14:textId="10F416D2" w:rsidR="00A4368A" w:rsidRDefault="00AC0368" w:rsidP="00FA0169">
      <w:pPr>
        <w:jc w:val="center"/>
      </w:pPr>
      <w:r>
        <w:t>Open wee</w:t>
      </w:r>
      <w:r w:rsidR="00D20CF4">
        <w:t>kdays 8:</w:t>
      </w:r>
      <w:r w:rsidR="00FA0169">
        <w:t>00am – 7:00pm</w:t>
      </w:r>
    </w:p>
    <w:p w14:paraId="7F1C2AF6" w14:textId="77777777" w:rsidR="00FA0169" w:rsidRPr="009C4684" w:rsidRDefault="00FA0169" w:rsidP="009C4684">
      <w:pPr>
        <w:rPr>
          <w:sz w:val="16"/>
          <w:szCs w:val="16"/>
        </w:rPr>
      </w:pPr>
    </w:p>
    <w:p w14:paraId="0D9CAF9D" w14:textId="210525C2" w:rsidR="00A4368A" w:rsidRDefault="00FA0169" w:rsidP="00A4368A">
      <w:r>
        <w:t>Blackburn South</w:t>
      </w:r>
      <w:r w:rsidR="00A4368A">
        <w:t xml:space="preserve"> Medical Centre is an accredited medical practice established in</w:t>
      </w:r>
      <w:r>
        <w:t xml:space="preserve"> the 1980’s</w:t>
      </w:r>
      <w:r w:rsidR="00A4368A">
        <w:t xml:space="preserve">. We also have a sister practice </w:t>
      </w:r>
      <w:r>
        <w:t>–</w:t>
      </w:r>
      <w:r w:rsidR="00A4368A">
        <w:t xml:space="preserve"> </w:t>
      </w:r>
      <w:r>
        <w:t>Doncaster Medical Centre</w:t>
      </w:r>
      <w:r w:rsidR="00A4368A">
        <w:t xml:space="preserve"> at </w:t>
      </w:r>
      <w:r>
        <w:t>963 Doncaster Road, Doncaster East</w:t>
      </w:r>
      <w:r w:rsidR="00A4368A">
        <w:t xml:space="preserve">. Call them on </w:t>
      </w:r>
      <w:r>
        <w:t>9841 8788 or 9841 8177</w:t>
      </w:r>
      <w:r w:rsidR="00A4368A">
        <w:t xml:space="preserve"> to make an appointment with one of their doctors.</w:t>
      </w:r>
    </w:p>
    <w:p w14:paraId="645C2768" w14:textId="77777777" w:rsidR="00FA0169" w:rsidRPr="009C4684" w:rsidRDefault="00FA0169" w:rsidP="00A4368A">
      <w:pPr>
        <w:spacing w:after="0"/>
        <w:rPr>
          <w:color w:val="FF0000"/>
          <w:sz w:val="16"/>
          <w:szCs w:val="16"/>
        </w:rPr>
      </w:pPr>
    </w:p>
    <w:p w14:paraId="753E7EAB" w14:textId="051BDC0C" w:rsidR="00A4368A" w:rsidRDefault="00CC132F" w:rsidP="00F76056">
      <w:pPr>
        <w:rPr>
          <w:b/>
          <w:i/>
          <w:u w:val="single"/>
        </w:rPr>
      </w:pPr>
      <w:r>
        <w:rPr>
          <w:b/>
          <w:i/>
          <w:u w:val="single"/>
        </w:rPr>
        <w:t xml:space="preserve">General </w:t>
      </w:r>
      <w:r w:rsidR="00A4368A" w:rsidRPr="00FA0169">
        <w:rPr>
          <w:b/>
          <w:i/>
          <w:u w:val="single"/>
        </w:rPr>
        <w:t>Practitioners</w:t>
      </w:r>
    </w:p>
    <w:p w14:paraId="12330F80" w14:textId="092F6077" w:rsidR="00C320F6" w:rsidRPr="00C320F6" w:rsidRDefault="00C320F6" w:rsidP="00C320F6">
      <w:pPr>
        <w:spacing w:after="0"/>
        <w:rPr>
          <w:bCs/>
          <w:i/>
        </w:rPr>
      </w:pPr>
      <w:r>
        <w:rPr>
          <w:b/>
          <w:iCs/>
        </w:rPr>
        <w:t>Dr Margaret Evers</w:t>
      </w:r>
      <w:r>
        <w:rPr>
          <w:bCs/>
          <w:iCs/>
        </w:rPr>
        <w:t xml:space="preserve"> </w:t>
      </w:r>
      <w:r w:rsidR="0043534D">
        <w:rPr>
          <w:bCs/>
          <w:i/>
        </w:rPr>
        <w:t>(</w:t>
      </w:r>
      <w:r w:rsidR="0043534D" w:rsidRPr="0043534D">
        <w:rPr>
          <w:bCs/>
          <w:i/>
        </w:rPr>
        <w:t>MBBS, FRACGP</w:t>
      </w:r>
      <w:r w:rsidR="0043534D">
        <w:rPr>
          <w:bCs/>
          <w:i/>
        </w:rPr>
        <w:t>)</w:t>
      </w:r>
    </w:p>
    <w:p w14:paraId="1D38416F" w14:textId="61DE1D4D" w:rsidR="00C320F6" w:rsidRDefault="00C320F6" w:rsidP="00C320F6">
      <w:pPr>
        <w:spacing w:after="0"/>
        <w:rPr>
          <w:bCs/>
          <w:iCs/>
        </w:rPr>
      </w:pPr>
      <w:r>
        <w:rPr>
          <w:bCs/>
          <w:iCs/>
        </w:rPr>
        <w:t xml:space="preserve">Special Interests: </w:t>
      </w:r>
      <w:r w:rsidRPr="00F76056">
        <w:rPr>
          <w:bCs/>
          <w:iCs/>
        </w:rPr>
        <w:t>women’s and children’s health</w:t>
      </w:r>
    </w:p>
    <w:p w14:paraId="2116FCD9" w14:textId="1B005804" w:rsidR="00C320F6" w:rsidRDefault="00C320F6" w:rsidP="00C320F6">
      <w:pPr>
        <w:spacing w:after="0"/>
        <w:rPr>
          <w:b/>
          <w:i/>
          <w:u w:val="single"/>
        </w:rPr>
      </w:pPr>
    </w:p>
    <w:p w14:paraId="5544A5EF" w14:textId="4CFC010A" w:rsidR="00C320F6" w:rsidRPr="00C320F6" w:rsidRDefault="00C320F6" w:rsidP="00C320F6">
      <w:pPr>
        <w:spacing w:after="0"/>
        <w:rPr>
          <w:b/>
          <w:iCs/>
        </w:rPr>
      </w:pPr>
      <w:r>
        <w:rPr>
          <w:b/>
          <w:iCs/>
        </w:rPr>
        <w:t xml:space="preserve">Dr Sumay Tan-Sudarmana </w:t>
      </w:r>
    </w:p>
    <w:p w14:paraId="0A2CB4A7" w14:textId="634BBBE8" w:rsidR="00C320F6" w:rsidRPr="00C320F6" w:rsidRDefault="00C320F6" w:rsidP="00C320F6">
      <w:pPr>
        <w:spacing w:after="0"/>
        <w:rPr>
          <w:bCs/>
          <w:iCs/>
        </w:rPr>
      </w:pPr>
      <w:r>
        <w:rPr>
          <w:bCs/>
          <w:iCs/>
        </w:rPr>
        <w:t>Special Interests: all areas of general medicine.</w:t>
      </w:r>
    </w:p>
    <w:p w14:paraId="38895D86" w14:textId="77777777" w:rsidR="00C320F6" w:rsidRDefault="00C320F6" w:rsidP="00C320F6">
      <w:pPr>
        <w:spacing w:after="0"/>
        <w:rPr>
          <w:b/>
          <w:iCs/>
        </w:rPr>
      </w:pPr>
    </w:p>
    <w:p w14:paraId="1DE68857" w14:textId="7AC0C47B" w:rsidR="00C320F6" w:rsidRDefault="00C320F6" w:rsidP="00C320F6">
      <w:pPr>
        <w:spacing w:after="0"/>
        <w:rPr>
          <w:b/>
          <w:iCs/>
        </w:rPr>
      </w:pPr>
      <w:r>
        <w:rPr>
          <w:b/>
          <w:iCs/>
        </w:rPr>
        <w:t xml:space="preserve">Dr Deborah Tse </w:t>
      </w:r>
    </w:p>
    <w:p w14:paraId="6BF9F01D" w14:textId="77777777" w:rsidR="00C320F6" w:rsidRDefault="00C320F6" w:rsidP="00C320F6">
      <w:pPr>
        <w:spacing w:after="0"/>
        <w:rPr>
          <w:bCs/>
          <w:iCs/>
        </w:rPr>
      </w:pPr>
      <w:r>
        <w:rPr>
          <w:bCs/>
          <w:iCs/>
        </w:rPr>
        <w:t xml:space="preserve">Special Interests: </w:t>
      </w:r>
      <w:r w:rsidRPr="00F76056">
        <w:rPr>
          <w:bCs/>
          <w:iCs/>
        </w:rPr>
        <w:t>women’s health; pre-pregnancy planning and antenatal care; children’s health; preventative health for men and women; health screening; childhood and adult immunisations; travel medicine</w:t>
      </w:r>
      <w:r>
        <w:rPr>
          <w:bCs/>
          <w:iCs/>
        </w:rPr>
        <w:t>;</w:t>
      </w:r>
      <w:r w:rsidRPr="00F76056">
        <w:rPr>
          <w:bCs/>
          <w:iCs/>
        </w:rPr>
        <w:t xml:space="preserve"> corporate and pre-employment medical assessments</w:t>
      </w:r>
    </w:p>
    <w:p w14:paraId="5A57CF03" w14:textId="77777777" w:rsidR="00C320F6" w:rsidRDefault="00C320F6" w:rsidP="00C320F6">
      <w:pPr>
        <w:spacing w:after="0"/>
        <w:rPr>
          <w:b/>
          <w:iCs/>
        </w:rPr>
      </w:pPr>
    </w:p>
    <w:p w14:paraId="2D6865E4" w14:textId="503E9972" w:rsidR="00F31708" w:rsidRDefault="00F31708" w:rsidP="00F31708">
      <w:pPr>
        <w:spacing w:after="0"/>
        <w:rPr>
          <w:b/>
          <w:iCs/>
        </w:rPr>
      </w:pPr>
      <w:r>
        <w:rPr>
          <w:b/>
          <w:iCs/>
        </w:rPr>
        <w:t xml:space="preserve">Dr Shirley Tang </w:t>
      </w:r>
    </w:p>
    <w:p w14:paraId="1919B31F" w14:textId="77777777" w:rsidR="00F31708" w:rsidRDefault="00F31708" w:rsidP="00F31708">
      <w:pPr>
        <w:spacing w:after="0"/>
        <w:rPr>
          <w:bCs/>
          <w:iCs/>
        </w:rPr>
      </w:pPr>
      <w:r>
        <w:rPr>
          <w:bCs/>
          <w:iCs/>
        </w:rPr>
        <w:t xml:space="preserve">Special Interests: </w:t>
      </w:r>
      <w:r w:rsidRPr="00F5670B">
        <w:rPr>
          <w:bCs/>
          <w:iCs/>
        </w:rPr>
        <w:t>family medicine, women’s health, mental health, dermatology, aged care and Implanon insertion removal</w:t>
      </w:r>
      <w:r>
        <w:rPr>
          <w:bCs/>
          <w:iCs/>
        </w:rPr>
        <w:t>.</w:t>
      </w:r>
    </w:p>
    <w:p w14:paraId="425E5EDA" w14:textId="77777777" w:rsidR="00F31708" w:rsidRDefault="00F31708" w:rsidP="00F31708">
      <w:pPr>
        <w:spacing w:after="0"/>
        <w:rPr>
          <w:b/>
          <w:iCs/>
        </w:rPr>
      </w:pPr>
    </w:p>
    <w:p w14:paraId="21307E13" w14:textId="092BC37E" w:rsidR="00C320F6" w:rsidRDefault="00C320F6" w:rsidP="00C320F6">
      <w:pPr>
        <w:spacing w:after="0"/>
        <w:rPr>
          <w:bCs/>
          <w:i/>
        </w:rPr>
      </w:pPr>
      <w:r>
        <w:rPr>
          <w:b/>
          <w:iCs/>
        </w:rPr>
        <w:t xml:space="preserve">Dr Sukhwinder Marwaha </w:t>
      </w:r>
      <w:r w:rsidRPr="00C320F6">
        <w:rPr>
          <w:bCs/>
          <w:i/>
        </w:rPr>
        <w:t>(MBBS, FRACGP, Diploma Child Health, Cert. in Skin Cancer Medicine</w:t>
      </w:r>
      <w:r>
        <w:rPr>
          <w:bCs/>
          <w:i/>
        </w:rPr>
        <w:t>)</w:t>
      </w:r>
    </w:p>
    <w:p w14:paraId="6EF7632E" w14:textId="57C37371" w:rsidR="00806A03" w:rsidRPr="00806A03" w:rsidRDefault="00806A03" w:rsidP="00C320F6">
      <w:pPr>
        <w:spacing w:after="0"/>
        <w:rPr>
          <w:b/>
          <w:iCs/>
        </w:rPr>
      </w:pPr>
      <w:r>
        <w:rPr>
          <w:bCs/>
          <w:iCs/>
        </w:rPr>
        <w:t>Special Interests: Skin cancer checks and their management, Annual Comprehensive Health Checks, TAC/WorkSafe, Iron Infusions, Minor Surgical Procedures, Pre-Employment Medicals, Sports Medicine.</w:t>
      </w:r>
    </w:p>
    <w:p w14:paraId="773D4BF8" w14:textId="3DE82E1E" w:rsidR="00C320F6" w:rsidRDefault="00C320F6" w:rsidP="00C320F6">
      <w:pPr>
        <w:spacing w:after="0"/>
        <w:rPr>
          <w:b/>
          <w:i/>
          <w:u w:val="single"/>
        </w:rPr>
      </w:pPr>
    </w:p>
    <w:p w14:paraId="5234A7B4" w14:textId="00308E9F" w:rsidR="00C320F6" w:rsidRDefault="00C320F6" w:rsidP="00C320F6">
      <w:pPr>
        <w:spacing w:after="0"/>
        <w:rPr>
          <w:b/>
          <w:iCs/>
        </w:rPr>
      </w:pPr>
      <w:r>
        <w:rPr>
          <w:b/>
          <w:iCs/>
        </w:rPr>
        <w:t xml:space="preserve">Dr Ju-Min Wong </w:t>
      </w:r>
    </w:p>
    <w:p w14:paraId="64259EC1" w14:textId="26F28619" w:rsidR="00C320F6" w:rsidRDefault="00C320F6" w:rsidP="00C320F6">
      <w:pPr>
        <w:spacing w:after="0"/>
        <w:rPr>
          <w:bCs/>
          <w:iCs/>
        </w:rPr>
      </w:pPr>
      <w:r>
        <w:rPr>
          <w:bCs/>
          <w:iCs/>
        </w:rPr>
        <w:t>Special Interests: all areas of general medicine.</w:t>
      </w:r>
    </w:p>
    <w:p w14:paraId="410F390F" w14:textId="000CD556" w:rsidR="00C320F6" w:rsidRDefault="00C320F6" w:rsidP="00C320F6">
      <w:pPr>
        <w:spacing w:after="0"/>
        <w:rPr>
          <w:bCs/>
          <w:iCs/>
        </w:rPr>
      </w:pPr>
    </w:p>
    <w:p w14:paraId="2D4008B3" w14:textId="61DC11B2" w:rsidR="00C320F6" w:rsidRDefault="00C320F6" w:rsidP="00C320F6">
      <w:pPr>
        <w:spacing w:after="0"/>
        <w:rPr>
          <w:b/>
          <w:iCs/>
        </w:rPr>
      </w:pPr>
      <w:r>
        <w:rPr>
          <w:b/>
          <w:iCs/>
        </w:rPr>
        <w:t xml:space="preserve">Dr Uma Swaminathan </w:t>
      </w:r>
    </w:p>
    <w:p w14:paraId="646CA842" w14:textId="377FD0C2" w:rsidR="00C320F6" w:rsidRPr="00C320F6" w:rsidRDefault="00C320F6" w:rsidP="00C320F6">
      <w:pPr>
        <w:spacing w:after="0"/>
        <w:rPr>
          <w:bCs/>
          <w:iCs/>
        </w:rPr>
      </w:pPr>
      <w:r>
        <w:rPr>
          <w:bCs/>
          <w:iCs/>
        </w:rPr>
        <w:t>Special Interests: all areas of general medicine.</w:t>
      </w:r>
    </w:p>
    <w:p w14:paraId="65B40A00" w14:textId="77777777" w:rsidR="00C320F6" w:rsidRDefault="00C320F6" w:rsidP="00C320F6">
      <w:pPr>
        <w:spacing w:after="0"/>
        <w:rPr>
          <w:b/>
          <w:iCs/>
        </w:rPr>
      </w:pPr>
    </w:p>
    <w:p w14:paraId="61E06EDD" w14:textId="529FD2C0" w:rsidR="00C320F6" w:rsidRDefault="00C320F6" w:rsidP="00C320F6">
      <w:pPr>
        <w:spacing w:after="0"/>
        <w:rPr>
          <w:b/>
          <w:iCs/>
        </w:rPr>
      </w:pPr>
      <w:r>
        <w:rPr>
          <w:b/>
          <w:iCs/>
        </w:rPr>
        <w:t xml:space="preserve">Dr Johnny Lin </w:t>
      </w:r>
    </w:p>
    <w:p w14:paraId="5BDDAA70" w14:textId="6EE93AC7" w:rsidR="00C320F6" w:rsidRDefault="00C320F6" w:rsidP="00C320F6">
      <w:pPr>
        <w:spacing w:after="0"/>
        <w:rPr>
          <w:bCs/>
          <w:iCs/>
        </w:rPr>
      </w:pPr>
      <w:r>
        <w:rPr>
          <w:bCs/>
          <w:iCs/>
        </w:rPr>
        <w:t xml:space="preserve">Special Interests: </w:t>
      </w:r>
      <w:r w:rsidRPr="00F5670B">
        <w:rPr>
          <w:bCs/>
          <w:iCs/>
        </w:rPr>
        <w:t>preventive health, weight management and nutrition</w:t>
      </w:r>
    </w:p>
    <w:p w14:paraId="4AD0750D" w14:textId="77777777" w:rsidR="00C320F6" w:rsidRDefault="00C320F6" w:rsidP="00C320F6">
      <w:pPr>
        <w:spacing w:after="0"/>
        <w:rPr>
          <w:b/>
          <w:iCs/>
        </w:rPr>
      </w:pPr>
    </w:p>
    <w:p w14:paraId="4C015C67" w14:textId="288657E0" w:rsidR="00C320F6" w:rsidRDefault="00C320F6" w:rsidP="00C320F6">
      <w:pPr>
        <w:spacing w:after="0"/>
        <w:rPr>
          <w:b/>
          <w:iCs/>
        </w:rPr>
      </w:pPr>
      <w:r>
        <w:rPr>
          <w:b/>
          <w:iCs/>
        </w:rPr>
        <w:t xml:space="preserve">Dr Sheen Sern Goh </w:t>
      </w:r>
      <w:r>
        <w:rPr>
          <w:bCs/>
          <w:i/>
        </w:rPr>
        <w:t>(</w:t>
      </w:r>
      <w:r w:rsidRPr="00C320F6">
        <w:rPr>
          <w:bCs/>
          <w:i/>
        </w:rPr>
        <w:t>MBBS, FRACGP</w:t>
      </w:r>
      <w:r>
        <w:rPr>
          <w:bCs/>
          <w:i/>
        </w:rPr>
        <w:t>)</w:t>
      </w:r>
    </w:p>
    <w:p w14:paraId="77254E2F" w14:textId="77777777" w:rsidR="00C320F6" w:rsidRDefault="00C320F6" w:rsidP="00C320F6">
      <w:pPr>
        <w:spacing w:after="0"/>
        <w:rPr>
          <w:bCs/>
          <w:iCs/>
        </w:rPr>
      </w:pPr>
      <w:r>
        <w:rPr>
          <w:bCs/>
          <w:iCs/>
        </w:rPr>
        <w:t xml:space="preserve">Special Interests: </w:t>
      </w:r>
      <w:r w:rsidRPr="00F5670B">
        <w:rPr>
          <w:bCs/>
          <w:iCs/>
        </w:rPr>
        <w:t xml:space="preserve">all areas of general </w:t>
      </w:r>
      <w:r>
        <w:rPr>
          <w:bCs/>
          <w:iCs/>
        </w:rPr>
        <w:t>medicine</w:t>
      </w:r>
      <w:r w:rsidRPr="00F5670B">
        <w:rPr>
          <w:bCs/>
          <w:iCs/>
        </w:rPr>
        <w:t>, particularly in skin cancer medicine, men’s health and preventive medicine</w:t>
      </w:r>
      <w:r>
        <w:rPr>
          <w:bCs/>
          <w:iCs/>
        </w:rPr>
        <w:t>.</w:t>
      </w:r>
    </w:p>
    <w:p w14:paraId="6C84FCFC" w14:textId="0ACBC948" w:rsidR="00F76056" w:rsidRPr="00FA0169" w:rsidRDefault="00F31708" w:rsidP="00C320F6">
      <w:pPr>
        <w:rPr>
          <w:b/>
          <w:i/>
          <w:u w:val="single"/>
        </w:rPr>
      </w:pPr>
      <w:bookmarkStart w:id="0" w:name="_Hlk131084587"/>
      <w:r>
        <w:rPr>
          <w:b/>
          <w:i/>
          <w:u w:val="single"/>
        </w:rPr>
        <w:lastRenderedPageBreak/>
        <w:t xml:space="preserve">General </w:t>
      </w:r>
      <w:r w:rsidRPr="00FA0169">
        <w:rPr>
          <w:b/>
          <w:i/>
          <w:u w:val="single"/>
        </w:rPr>
        <w:t>Practitioner</w:t>
      </w:r>
      <w:r w:rsidR="00CC132F">
        <w:rPr>
          <w:b/>
          <w:i/>
          <w:u w:val="single"/>
        </w:rPr>
        <w:t xml:space="preserve"> </w:t>
      </w:r>
      <w:r w:rsidR="00C320F6">
        <w:rPr>
          <w:b/>
          <w:i/>
          <w:u w:val="single"/>
        </w:rPr>
        <w:t xml:space="preserve">Availability </w:t>
      </w:r>
    </w:p>
    <w:tbl>
      <w:tblPr>
        <w:tblStyle w:val="TableGrid"/>
        <w:tblpPr w:leftFromText="180" w:rightFromText="180" w:vertAnchor="text" w:horzAnchor="margin" w:tblpY="49"/>
        <w:tblW w:w="0" w:type="auto"/>
        <w:tblLook w:val="04A0" w:firstRow="1" w:lastRow="0" w:firstColumn="1" w:lastColumn="0" w:noHBand="0" w:noVBand="1"/>
      </w:tblPr>
      <w:tblGrid>
        <w:gridCol w:w="2689"/>
        <w:gridCol w:w="1387"/>
        <w:gridCol w:w="1388"/>
        <w:gridCol w:w="1388"/>
        <w:gridCol w:w="1388"/>
        <w:gridCol w:w="1388"/>
      </w:tblGrid>
      <w:tr w:rsidR="006523E9" w14:paraId="6B6F54E0" w14:textId="77777777" w:rsidTr="000208E4">
        <w:trPr>
          <w:trHeight w:val="277"/>
        </w:trPr>
        <w:tc>
          <w:tcPr>
            <w:tcW w:w="2689" w:type="dxa"/>
            <w:shd w:val="clear" w:color="auto" w:fill="D9D9D9"/>
          </w:tcPr>
          <w:p w14:paraId="11B82B01" w14:textId="77777777" w:rsidR="006523E9" w:rsidRDefault="006523E9" w:rsidP="006523E9"/>
        </w:tc>
        <w:tc>
          <w:tcPr>
            <w:tcW w:w="1387" w:type="dxa"/>
            <w:shd w:val="clear" w:color="auto" w:fill="D9D9D9"/>
          </w:tcPr>
          <w:p w14:paraId="6156802E" w14:textId="77777777" w:rsidR="006523E9" w:rsidRPr="0020189C" w:rsidRDefault="006523E9" w:rsidP="006523E9">
            <w:pPr>
              <w:jc w:val="center"/>
              <w:rPr>
                <w:b/>
                <w:bCs/>
              </w:rPr>
            </w:pPr>
            <w:r w:rsidRPr="0020189C">
              <w:rPr>
                <w:b/>
                <w:bCs/>
              </w:rPr>
              <w:t>Monday</w:t>
            </w:r>
          </w:p>
        </w:tc>
        <w:tc>
          <w:tcPr>
            <w:tcW w:w="1388" w:type="dxa"/>
            <w:shd w:val="clear" w:color="auto" w:fill="D9D9D9"/>
          </w:tcPr>
          <w:p w14:paraId="4E80551A" w14:textId="77777777" w:rsidR="006523E9" w:rsidRPr="0020189C" w:rsidRDefault="006523E9" w:rsidP="006523E9">
            <w:pPr>
              <w:jc w:val="center"/>
              <w:rPr>
                <w:b/>
                <w:bCs/>
              </w:rPr>
            </w:pPr>
            <w:r w:rsidRPr="0020189C">
              <w:rPr>
                <w:b/>
                <w:bCs/>
              </w:rPr>
              <w:t>Tuesday</w:t>
            </w:r>
          </w:p>
        </w:tc>
        <w:tc>
          <w:tcPr>
            <w:tcW w:w="1388" w:type="dxa"/>
            <w:shd w:val="clear" w:color="auto" w:fill="D9D9D9"/>
          </w:tcPr>
          <w:p w14:paraId="2C4DB1F8" w14:textId="77777777" w:rsidR="006523E9" w:rsidRPr="0020189C" w:rsidRDefault="006523E9" w:rsidP="006523E9">
            <w:pPr>
              <w:jc w:val="center"/>
              <w:rPr>
                <w:b/>
                <w:bCs/>
              </w:rPr>
            </w:pPr>
            <w:r w:rsidRPr="0020189C">
              <w:rPr>
                <w:b/>
                <w:bCs/>
              </w:rPr>
              <w:t>Wednesday</w:t>
            </w:r>
          </w:p>
        </w:tc>
        <w:tc>
          <w:tcPr>
            <w:tcW w:w="1388" w:type="dxa"/>
            <w:shd w:val="clear" w:color="auto" w:fill="D9D9D9"/>
          </w:tcPr>
          <w:p w14:paraId="3BB143AC" w14:textId="77777777" w:rsidR="006523E9" w:rsidRPr="0020189C" w:rsidRDefault="006523E9" w:rsidP="006523E9">
            <w:pPr>
              <w:jc w:val="center"/>
              <w:rPr>
                <w:b/>
                <w:bCs/>
              </w:rPr>
            </w:pPr>
            <w:r w:rsidRPr="0020189C">
              <w:rPr>
                <w:b/>
                <w:bCs/>
              </w:rPr>
              <w:t>Thursday</w:t>
            </w:r>
          </w:p>
        </w:tc>
        <w:tc>
          <w:tcPr>
            <w:tcW w:w="1388" w:type="dxa"/>
            <w:shd w:val="clear" w:color="auto" w:fill="D9D9D9"/>
          </w:tcPr>
          <w:p w14:paraId="1A7DE964" w14:textId="77777777" w:rsidR="006523E9" w:rsidRPr="0020189C" w:rsidRDefault="006523E9" w:rsidP="006523E9">
            <w:pPr>
              <w:jc w:val="center"/>
              <w:rPr>
                <w:b/>
                <w:bCs/>
              </w:rPr>
            </w:pPr>
            <w:r w:rsidRPr="0020189C">
              <w:rPr>
                <w:b/>
                <w:bCs/>
              </w:rPr>
              <w:t>Friday</w:t>
            </w:r>
          </w:p>
        </w:tc>
      </w:tr>
      <w:tr w:rsidR="006523E9" w14:paraId="6BFA0E06" w14:textId="77777777" w:rsidTr="006523E9">
        <w:trPr>
          <w:trHeight w:val="312"/>
        </w:trPr>
        <w:tc>
          <w:tcPr>
            <w:tcW w:w="2689" w:type="dxa"/>
            <w:vAlign w:val="center"/>
          </w:tcPr>
          <w:p w14:paraId="29181461" w14:textId="77777777" w:rsidR="006523E9" w:rsidRPr="0020189C" w:rsidRDefault="006523E9" w:rsidP="006523E9">
            <w:pPr>
              <w:rPr>
                <w:b/>
                <w:bCs/>
              </w:rPr>
            </w:pPr>
            <w:r w:rsidRPr="0020189C">
              <w:rPr>
                <w:b/>
                <w:bCs/>
              </w:rPr>
              <w:t>Dr Sumay Tan-Sudarmana</w:t>
            </w:r>
          </w:p>
        </w:tc>
        <w:tc>
          <w:tcPr>
            <w:tcW w:w="1387" w:type="dxa"/>
            <w:vAlign w:val="center"/>
          </w:tcPr>
          <w:p w14:paraId="1BD2A296" w14:textId="77777777" w:rsidR="006523E9" w:rsidRDefault="006523E9" w:rsidP="006523E9">
            <w:pPr>
              <w:jc w:val="center"/>
            </w:pPr>
            <w:r>
              <w:t>9:00 – 3:15</w:t>
            </w:r>
          </w:p>
        </w:tc>
        <w:tc>
          <w:tcPr>
            <w:tcW w:w="1388" w:type="dxa"/>
            <w:vAlign w:val="center"/>
          </w:tcPr>
          <w:p w14:paraId="7AB403B2" w14:textId="77777777" w:rsidR="006523E9" w:rsidRDefault="006523E9" w:rsidP="006523E9">
            <w:pPr>
              <w:jc w:val="center"/>
            </w:pPr>
            <w:r>
              <w:t>9:00 – 5:15</w:t>
            </w:r>
          </w:p>
        </w:tc>
        <w:tc>
          <w:tcPr>
            <w:tcW w:w="1388" w:type="dxa"/>
            <w:shd w:val="clear" w:color="auto" w:fill="F2F2F2" w:themeFill="background1" w:themeFillShade="F2"/>
            <w:vAlign w:val="center"/>
          </w:tcPr>
          <w:p w14:paraId="66FEAE23" w14:textId="77777777" w:rsidR="006523E9" w:rsidRDefault="006523E9" w:rsidP="006523E9">
            <w:pPr>
              <w:jc w:val="center"/>
            </w:pPr>
          </w:p>
        </w:tc>
        <w:tc>
          <w:tcPr>
            <w:tcW w:w="1388" w:type="dxa"/>
            <w:vAlign w:val="center"/>
          </w:tcPr>
          <w:p w14:paraId="536B52E6" w14:textId="77777777" w:rsidR="006523E9" w:rsidRDefault="006523E9" w:rsidP="006523E9">
            <w:pPr>
              <w:jc w:val="center"/>
            </w:pPr>
            <w:r>
              <w:t>9:00 – 3:15</w:t>
            </w:r>
          </w:p>
        </w:tc>
        <w:tc>
          <w:tcPr>
            <w:tcW w:w="1388" w:type="dxa"/>
            <w:vAlign w:val="center"/>
          </w:tcPr>
          <w:p w14:paraId="575827C1" w14:textId="77777777" w:rsidR="006523E9" w:rsidRDefault="006523E9" w:rsidP="006523E9">
            <w:pPr>
              <w:jc w:val="center"/>
            </w:pPr>
            <w:r>
              <w:t>9:00 – 3:15</w:t>
            </w:r>
          </w:p>
        </w:tc>
      </w:tr>
      <w:tr w:rsidR="006523E9" w14:paraId="3FFBB0C5" w14:textId="77777777" w:rsidTr="00BE055A">
        <w:trPr>
          <w:trHeight w:val="312"/>
        </w:trPr>
        <w:tc>
          <w:tcPr>
            <w:tcW w:w="2689" w:type="dxa"/>
            <w:vAlign w:val="center"/>
          </w:tcPr>
          <w:p w14:paraId="72F8E022" w14:textId="77777777" w:rsidR="006523E9" w:rsidRPr="0020189C" w:rsidRDefault="006523E9" w:rsidP="006523E9">
            <w:pPr>
              <w:rPr>
                <w:b/>
                <w:bCs/>
              </w:rPr>
            </w:pPr>
            <w:r w:rsidRPr="0020189C">
              <w:rPr>
                <w:b/>
                <w:bCs/>
              </w:rPr>
              <w:t>Dr Deborah Tse</w:t>
            </w:r>
          </w:p>
        </w:tc>
        <w:tc>
          <w:tcPr>
            <w:tcW w:w="1387" w:type="dxa"/>
            <w:vAlign w:val="center"/>
          </w:tcPr>
          <w:p w14:paraId="50BB5E2E" w14:textId="77777777" w:rsidR="006523E9" w:rsidRDefault="006523E9" w:rsidP="006523E9">
            <w:pPr>
              <w:jc w:val="center"/>
            </w:pPr>
            <w:r>
              <w:t>9:00 – 4:15</w:t>
            </w:r>
          </w:p>
        </w:tc>
        <w:tc>
          <w:tcPr>
            <w:tcW w:w="1388" w:type="dxa"/>
            <w:shd w:val="clear" w:color="auto" w:fill="F2F2F2" w:themeFill="background1" w:themeFillShade="F2"/>
            <w:vAlign w:val="center"/>
          </w:tcPr>
          <w:p w14:paraId="3F18DEDB" w14:textId="77777777" w:rsidR="006523E9" w:rsidRDefault="006523E9" w:rsidP="006523E9">
            <w:pPr>
              <w:jc w:val="center"/>
            </w:pPr>
          </w:p>
        </w:tc>
        <w:tc>
          <w:tcPr>
            <w:tcW w:w="1388" w:type="dxa"/>
            <w:shd w:val="clear" w:color="auto" w:fill="F2F2F2" w:themeFill="background1" w:themeFillShade="F2"/>
            <w:vAlign w:val="center"/>
          </w:tcPr>
          <w:p w14:paraId="382A50B9" w14:textId="2CE268E4" w:rsidR="006523E9" w:rsidRDefault="003B77CD" w:rsidP="006523E9">
            <w:pPr>
              <w:jc w:val="center"/>
            </w:pPr>
            <w:r>
              <w:t>9:00-4:15</w:t>
            </w:r>
          </w:p>
        </w:tc>
        <w:tc>
          <w:tcPr>
            <w:tcW w:w="1388" w:type="dxa"/>
            <w:shd w:val="clear" w:color="auto" w:fill="auto"/>
            <w:vAlign w:val="center"/>
          </w:tcPr>
          <w:p w14:paraId="4A67A8E4" w14:textId="77777777" w:rsidR="006523E9" w:rsidRDefault="006523E9" w:rsidP="006523E9">
            <w:pPr>
              <w:jc w:val="center"/>
            </w:pPr>
          </w:p>
        </w:tc>
        <w:tc>
          <w:tcPr>
            <w:tcW w:w="1388" w:type="dxa"/>
            <w:vAlign w:val="center"/>
          </w:tcPr>
          <w:p w14:paraId="05C70AF3" w14:textId="07625198" w:rsidR="006523E9" w:rsidRDefault="006523E9" w:rsidP="006523E9">
            <w:pPr>
              <w:jc w:val="center"/>
            </w:pPr>
            <w:r>
              <w:t xml:space="preserve">9:00 – </w:t>
            </w:r>
            <w:r w:rsidR="0076501C">
              <w:t>4:15</w:t>
            </w:r>
          </w:p>
        </w:tc>
      </w:tr>
      <w:tr w:rsidR="006523E9" w14:paraId="6F045E9D" w14:textId="77777777" w:rsidTr="00BE055A">
        <w:trPr>
          <w:trHeight w:val="312"/>
        </w:trPr>
        <w:tc>
          <w:tcPr>
            <w:tcW w:w="2689" w:type="dxa"/>
            <w:vAlign w:val="center"/>
          </w:tcPr>
          <w:p w14:paraId="35B93AA7" w14:textId="77777777" w:rsidR="006523E9" w:rsidRPr="0020189C" w:rsidRDefault="006523E9" w:rsidP="006523E9">
            <w:pPr>
              <w:rPr>
                <w:b/>
                <w:bCs/>
              </w:rPr>
            </w:pPr>
            <w:r w:rsidRPr="0020189C">
              <w:rPr>
                <w:b/>
                <w:bCs/>
              </w:rPr>
              <w:t>Dr Shirley Tang</w:t>
            </w:r>
          </w:p>
        </w:tc>
        <w:tc>
          <w:tcPr>
            <w:tcW w:w="1387" w:type="dxa"/>
            <w:vAlign w:val="center"/>
          </w:tcPr>
          <w:p w14:paraId="1E0BDE47" w14:textId="7AE6F594" w:rsidR="006523E9" w:rsidRDefault="006523E9" w:rsidP="006523E9">
            <w:pPr>
              <w:jc w:val="center"/>
            </w:pPr>
            <w:r>
              <w:t xml:space="preserve">9:00 – </w:t>
            </w:r>
            <w:r w:rsidR="00BE055A">
              <w:t>4:45</w:t>
            </w:r>
          </w:p>
        </w:tc>
        <w:tc>
          <w:tcPr>
            <w:tcW w:w="1388" w:type="dxa"/>
            <w:shd w:val="clear" w:color="auto" w:fill="F2F2F2" w:themeFill="background1" w:themeFillShade="F2"/>
            <w:vAlign w:val="center"/>
          </w:tcPr>
          <w:p w14:paraId="485B19D1" w14:textId="77777777" w:rsidR="006523E9" w:rsidRDefault="006523E9" w:rsidP="006523E9">
            <w:pPr>
              <w:jc w:val="center"/>
            </w:pPr>
          </w:p>
        </w:tc>
        <w:tc>
          <w:tcPr>
            <w:tcW w:w="1388" w:type="dxa"/>
            <w:vAlign w:val="center"/>
          </w:tcPr>
          <w:p w14:paraId="69FA4076" w14:textId="77777777" w:rsidR="006523E9" w:rsidRDefault="006523E9" w:rsidP="006523E9">
            <w:pPr>
              <w:jc w:val="center"/>
            </w:pPr>
            <w:r>
              <w:t>9:00 – 2:45</w:t>
            </w:r>
          </w:p>
        </w:tc>
        <w:tc>
          <w:tcPr>
            <w:tcW w:w="1388" w:type="dxa"/>
            <w:vAlign w:val="center"/>
          </w:tcPr>
          <w:p w14:paraId="4087F164" w14:textId="2EB595D5" w:rsidR="006523E9" w:rsidRDefault="006523E9" w:rsidP="006523E9">
            <w:pPr>
              <w:jc w:val="center"/>
            </w:pPr>
            <w:r>
              <w:t xml:space="preserve">9:00 – </w:t>
            </w:r>
            <w:r w:rsidR="00BE055A">
              <w:t>4</w:t>
            </w:r>
            <w:r>
              <w:t>:45</w:t>
            </w:r>
          </w:p>
        </w:tc>
        <w:tc>
          <w:tcPr>
            <w:tcW w:w="1388" w:type="dxa"/>
            <w:shd w:val="clear" w:color="auto" w:fill="F2F2F2" w:themeFill="background1" w:themeFillShade="F2"/>
            <w:vAlign w:val="center"/>
          </w:tcPr>
          <w:p w14:paraId="3A447334" w14:textId="391F4FC8" w:rsidR="006523E9" w:rsidRDefault="006523E9" w:rsidP="006523E9">
            <w:pPr>
              <w:jc w:val="center"/>
            </w:pPr>
          </w:p>
        </w:tc>
      </w:tr>
      <w:tr w:rsidR="006523E9" w14:paraId="1BBAC61D" w14:textId="77777777" w:rsidTr="006523E9">
        <w:trPr>
          <w:trHeight w:val="312"/>
        </w:trPr>
        <w:tc>
          <w:tcPr>
            <w:tcW w:w="2689" w:type="dxa"/>
            <w:vAlign w:val="center"/>
          </w:tcPr>
          <w:p w14:paraId="15AEAD3E" w14:textId="77777777" w:rsidR="006523E9" w:rsidRPr="0020189C" w:rsidRDefault="006523E9" w:rsidP="006523E9">
            <w:pPr>
              <w:rPr>
                <w:b/>
                <w:bCs/>
              </w:rPr>
            </w:pPr>
            <w:r w:rsidRPr="0020189C">
              <w:rPr>
                <w:b/>
                <w:bCs/>
              </w:rPr>
              <w:t>Dr Sukhwinder Marwaha</w:t>
            </w:r>
          </w:p>
        </w:tc>
        <w:tc>
          <w:tcPr>
            <w:tcW w:w="1387" w:type="dxa"/>
            <w:vAlign w:val="center"/>
          </w:tcPr>
          <w:p w14:paraId="6938CEE8" w14:textId="77777777" w:rsidR="006523E9" w:rsidRDefault="006523E9" w:rsidP="006523E9">
            <w:pPr>
              <w:jc w:val="center"/>
            </w:pPr>
            <w:r>
              <w:t>10:30 – 5:45</w:t>
            </w:r>
          </w:p>
        </w:tc>
        <w:tc>
          <w:tcPr>
            <w:tcW w:w="1388" w:type="dxa"/>
            <w:vAlign w:val="center"/>
          </w:tcPr>
          <w:p w14:paraId="43667AA4" w14:textId="77777777" w:rsidR="006523E9" w:rsidRDefault="006523E9" w:rsidP="006523E9">
            <w:pPr>
              <w:jc w:val="center"/>
            </w:pPr>
            <w:r>
              <w:t>10:30 – 5:45</w:t>
            </w:r>
          </w:p>
        </w:tc>
        <w:tc>
          <w:tcPr>
            <w:tcW w:w="1388" w:type="dxa"/>
            <w:shd w:val="clear" w:color="auto" w:fill="F2F2F2" w:themeFill="background1" w:themeFillShade="F2"/>
            <w:vAlign w:val="center"/>
          </w:tcPr>
          <w:p w14:paraId="4D7BAFAF" w14:textId="77777777" w:rsidR="006523E9" w:rsidRDefault="006523E9" w:rsidP="006523E9">
            <w:pPr>
              <w:jc w:val="center"/>
            </w:pPr>
          </w:p>
        </w:tc>
        <w:tc>
          <w:tcPr>
            <w:tcW w:w="1388" w:type="dxa"/>
            <w:vAlign w:val="center"/>
          </w:tcPr>
          <w:p w14:paraId="1D0F98B4" w14:textId="77777777" w:rsidR="006523E9" w:rsidRDefault="006523E9" w:rsidP="006523E9">
            <w:pPr>
              <w:jc w:val="center"/>
            </w:pPr>
            <w:r>
              <w:t>10:30 – 5:45</w:t>
            </w:r>
          </w:p>
        </w:tc>
        <w:tc>
          <w:tcPr>
            <w:tcW w:w="1388" w:type="dxa"/>
            <w:vAlign w:val="center"/>
          </w:tcPr>
          <w:p w14:paraId="7A61F9D8" w14:textId="77777777" w:rsidR="006523E9" w:rsidRDefault="006523E9" w:rsidP="006523E9">
            <w:pPr>
              <w:jc w:val="center"/>
            </w:pPr>
            <w:r>
              <w:t>10:30 – 5:45</w:t>
            </w:r>
          </w:p>
        </w:tc>
      </w:tr>
      <w:tr w:rsidR="006523E9" w14:paraId="0DA9DBBF" w14:textId="77777777" w:rsidTr="0076501C">
        <w:trPr>
          <w:trHeight w:val="312"/>
        </w:trPr>
        <w:tc>
          <w:tcPr>
            <w:tcW w:w="2689" w:type="dxa"/>
            <w:vAlign w:val="center"/>
          </w:tcPr>
          <w:p w14:paraId="674EF6B6" w14:textId="77777777" w:rsidR="006523E9" w:rsidRPr="0020189C" w:rsidRDefault="006523E9" w:rsidP="006523E9">
            <w:pPr>
              <w:rPr>
                <w:b/>
                <w:bCs/>
              </w:rPr>
            </w:pPr>
            <w:r w:rsidRPr="0020189C">
              <w:rPr>
                <w:b/>
                <w:bCs/>
              </w:rPr>
              <w:t>Dr Ju-Min Wong</w:t>
            </w:r>
          </w:p>
        </w:tc>
        <w:tc>
          <w:tcPr>
            <w:tcW w:w="1387" w:type="dxa"/>
            <w:shd w:val="clear" w:color="auto" w:fill="FFFFFF" w:themeFill="background1"/>
            <w:vAlign w:val="center"/>
          </w:tcPr>
          <w:p w14:paraId="5B5B9C73" w14:textId="07AFE93E" w:rsidR="006523E9" w:rsidRDefault="00BE055A" w:rsidP="006523E9">
            <w:pPr>
              <w:jc w:val="center"/>
            </w:pPr>
            <w:r>
              <w:t>9:30 – 1:15</w:t>
            </w:r>
          </w:p>
        </w:tc>
        <w:tc>
          <w:tcPr>
            <w:tcW w:w="1388" w:type="dxa"/>
            <w:shd w:val="clear" w:color="auto" w:fill="F2F2F2"/>
            <w:vAlign w:val="center"/>
          </w:tcPr>
          <w:p w14:paraId="648DDD0A" w14:textId="77777777" w:rsidR="006523E9" w:rsidRDefault="006523E9" w:rsidP="006523E9">
            <w:pPr>
              <w:jc w:val="center"/>
            </w:pPr>
          </w:p>
        </w:tc>
        <w:tc>
          <w:tcPr>
            <w:tcW w:w="1388" w:type="dxa"/>
            <w:shd w:val="clear" w:color="auto" w:fill="F2F2F2" w:themeFill="background1" w:themeFillShade="F2"/>
            <w:vAlign w:val="center"/>
          </w:tcPr>
          <w:p w14:paraId="3165ACBD" w14:textId="3C180687" w:rsidR="006523E9" w:rsidRDefault="006523E9" w:rsidP="006523E9">
            <w:pPr>
              <w:jc w:val="center"/>
            </w:pPr>
          </w:p>
        </w:tc>
        <w:tc>
          <w:tcPr>
            <w:tcW w:w="1388" w:type="dxa"/>
            <w:shd w:val="clear" w:color="auto" w:fill="FFFFFF" w:themeFill="background1"/>
            <w:vAlign w:val="center"/>
          </w:tcPr>
          <w:p w14:paraId="24A09BEA" w14:textId="5A42ADE7" w:rsidR="006523E9" w:rsidRDefault="00BE055A" w:rsidP="006523E9">
            <w:pPr>
              <w:jc w:val="center"/>
            </w:pPr>
            <w:r>
              <w:t>10:00-12:45</w:t>
            </w:r>
          </w:p>
        </w:tc>
        <w:tc>
          <w:tcPr>
            <w:tcW w:w="1388" w:type="dxa"/>
            <w:shd w:val="clear" w:color="auto" w:fill="F2F2F2" w:themeFill="background1" w:themeFillShade="F2"/>
            <w:vAlign w:val="center"/>
          </w:tcPr>
          <w:p w14:paraId="408A1DE6" w14:textId="77777777" w:rsidR="006523E9" w:rsidRDefault="006523E9" w:rsidP="006523E9">
            <w:pPr>
              <w:jc w:val="center"/>
            </w:pPr>
          </w:p>
        </w:tc>
      </w:tr>
      <w:tr w:rsidR="006523E9" w14:paraId="09DE6B63" w14:textId="77777777" w:rsidTr="006523E9">
        <w:trPr>
          <w:trHeight w:val="312"/>
        </w:trPr>
        <w:tc>
          <w:tcPr>
            <w:tcW w:w="2689" w:type="dxa"/>
            <w:vAlign w:val="center"/>
          </w:tcPr>
          <w:p w14:paraId="485FE409" w14:textId="77777777" w:rsidR="006523E9" w:rsidRPr="0020189C" w:rsidRDefault="006523E9" w:rsidP="006523E9">
            <w:pPr>
              <w:rPr>
                <w:b/>
                <w:bCs/>
              </w:rPr>
            </w:pPr>
            <w:r w:rsidRPr="0020189C">
              <w:rPr>
                <w:b/>
                <w:bCs/>
              </w:rPr>
              <w:t>Dr Uma Swaminathan</w:t>
            </w:r>
          </w:p>
        </w:tc>
        <w:tc>
          <w:tcPr>
            <w:tcW w:w="1387" w:type="dxa"/>
            <w:shd w:val="clear" w:color="auto" w:fill="F2F2F2" w:themeFill="background1" w:themeFillShade="F2"/>
            <w:vAlign w:val="center"/>
          </w:tcPr>
          <w:p w14:paraId="21BC0935" w14:textId="77777777" w:rsidR="006523E9" w:rsidRDefault="006523E9" w:rsidP="006523E9">
            <w:pPr>
              <w:jc w:val="center"/>
            </w:pPr>
          </w:p>
        </w:tc>
        <w:tc>
          <w:tcPr>
            <w:tcW w:w="1388" w:type="dxa"/>
            <w:vAlign w:val="center"/>
          </w:tcPr>
          <w:p w14:paraId="45BA0B39" w14:textId="77777777" w:rsidR="006523E9" w:rsidRDefault="006523E9" w:rsidP="000208E4">
            <w:pPr>
              <w:jc w:val="center"/>
            </w:pPr>
            <w:r>
              <w:t>2:00 – 5:15</w:t>
            </w:r>
          </w:p>
        </w:tc>
        <w:tc>
          <w:tcPr>
            <w:tcW w:w="1388" w:type="dxa"/>
            <w:shd w:val="clear" w:color="auto" w:fill="auto"/>
            <w:vAlign w:val="center"/>
          </w:tcPr>
          <w:p w14:paraId="0D4D62CD" w14:textId="77777777" w:rsidR="006523E9" w:rsidRDefault="006523E9" w:rsidP="006523E9">
            <w:pPr>
              <w:jc w:val="center"/>
            </w:pPr>
            <w:r>
              <w:t>2:00 – 5:15</w:t>
            </w:r>
          </w:p>
        </w:tc>
        <w:tc>
          <w:tcPr>
            <w:tcW w:w="1388" w:type="dxa"/>
            <w:shd w:val="clear" w:color="auto" w:fill="F2F2F2" w:themeFill="background1" w:themeFillShade="F2"/>
            <w:vAlign w:val="center"/>
          </w:tcPr>
          <w:p w14:paraId="6CD404D2" w14:textId="77777777" w:rsidR="006523E9" w:rsidRDefault="006523E9" w:rsidP="006523E9">
            <w:pPr>
              <w:jc w:val="center"/>
            </w:pPr>
          </w:p>
        </w:tc>
        <w:tc>
          <w:tcPr>
            <w:tcW w:w="1388" w:type="dxa"/>
            <w:vAlign w:val="center"/>
          </w:tcPr>
          <w:p w14:paraId="1CC9EEE4" w14:textId="14CF2136" w:rsidR="006523E9" w:rsidRDefault="006523E9" w:rsidP="006523E9">
            <w:pPr>
              <w:jc w:val="center"/>
            </w:pPr>
            <w:r>
              <w:t>2:</w:t>
            </w:r>
            <w:r w:rsidR="00DE6299">
              <w:t>0</w:t>
            </w:r>
            <w:r>
              <w:t>0 – 5:</w:t>
            </w:r>
            <w:r w:rsidR="00DE6299">
              <w:t>1</w:t>
            </w:r>
            <w:r>
              <w:t>5</w:t>
            </w:r>
          </w:p>
        </w:tc>
      </w:tr>
      <w:tr w:rsidR="006523E9" w14:paraId="390D3632" w14:textId="77777777" w:rsidTr="0076501C">
        <w:trPr>
          <w:trHeight w:val="312"/>
        </w:trPr>
        <w:tc>
          <w:tcPr>
            <w:tcW w:w="2689" w:type="dxa"/>
            <w:vAlign w:val="center"/>
          </w:tcPr>
          <w:p w14:paraId="34CA5E2D" w14:textId="77777777" w:rsidR="006523E9" w:rsidRPr="0020189C" w:rsidRDefault="006523E9" w:rsidP="006523E9">
            <w:pPr>
              <w:rPr>
                <w:b/>
                <w:bCs/>
              </w:rPr>
            </w:pPr>
            <w:r>
              <w:rPr>
                <w:b/>
                <w:bCs/>
              </w:rPr>
              <w:t>Dr Johnny Lin</w:t>
            </w:r>
          </w:p>
        </w:tc>
        <w:tc>
          <w:tcPr>
            <w:tcW w:w="1387" w:type="dxa"/>
            <w:shd w:val="clear" w:color="auto" w:fill="auto"/>
            <w:vAlign w:val="center"/>
          </w:tcPr>
          <w:p w14:paraId="528BBA71" w14:textId="0235008E" w:rsidR="006523E9" w:rsidRDefault="006523E9" w:rsidP="006523E9">
            <w:pPr>
              <w:jc w:val="center"/>
            </w:pPr>
            <w:r>
              <w:t>10:00-</w:t>
            </w:r>
            <w:r w:rsidR="00BE055A">
              <w:t>3:30</w:t>
            </w:r>
          </w:p>
        </w:tc>
        <w:tc>
          <w:tcPr>
            <w:tcW w:w="1388" w:type="dxa"/>
            <w:shd w:val="clear" w:color="auto" w:fill="auto"/>
            <w:vAlign w:val="center"/>
          </w:tcPr>
          <w:p w14:paraId="557C4F93" w14:textId="1ABCC085" w:rsidR="006523E9" w:rsidRDefault="00BE055A" w:rsidP="000208E4">
            <w:pPr>
              <w:jc w:val="center"/>
            </w:pPr>
            <w:r>
              <w:t>10:00-3:30</w:t>
            </w:r>
          </w:p>
        </w:tc>
        <w:tc>
          <w:tcPr>
            <w:tcW w:w="1388" w:type="dxa"/>
            <w:shd w:val="clear" w:color="auto" w:fill="auto"/>
            <w:vAlign w:val="center"/>
          </w:tcPr>
          <w:p w14:paraId="1D05A208" w14:textId="6A4267D9" w:rsidR="006523E9" w:rsidRDefault="00BE055A" w:rsidP="006523E9">
            <w:pPr>
              <w:jc w:val="center"/>
            </w:pPr>
            <w:r>
              <w:t>10:00-3:30</w:t>
            </w:r>
          </w:p>
        </w:tc>
        <w:tc>
          <w:tcPr>
            <w:tcW w:w="1388" w:type="dxa"/>
            <w:shd w:val="clear" w:color="auto" w:fill="F2F2F2"/>
            <w:vAlign w:val="center"/>
          </w:tcPr>
          <w:p w14:paraId="7C25C865" w14:textId="6F290A9A" w:rsidR="006523E9" w:rsidRDefault="006523E9" w:rsidP="006523E9">
            <w:pPr>
              <w:jc w:val="center"/>
            </w:pPr>
          </w:p>
        </w:tc>
        <w:tc>
          <w:tcPr>
            <w:tcW w:w="1388" w:type="dxa"/>
            <w:shd w:val="clear" w:color="auto" w:fill="auto"/>
            <w:vAlign w:val="center"/>
          </w:tcPr>
          <w:p w14:paraId="5085D36F" w14:textId="096F3BDA" w:rsidR="006523E9" w:rsidRDefault="00BE055A" w:rsidP="006523E9">
            <w:pPr>
              <w:jc w:val="center"/>
            </w:pPr>
            <w:r>
              <w:t>10:00-3:30</w:t>
            </w:r>
          </w:p>
        </w:tc>
      </w:tr>
      <w:tr w:rsidR="00BE055A" w14:paraId="2B5CF4C1" w14:textId="77777777" w:rsidTr="0076501C">
        <w:trPr>
          <w:trHeight w:val="312"/>
        </w:trPr>
        <w:tc>
          <w:tcPr>
            <w:tcW w:w="2689" w:type="dxa"/>
            <w:vAlign w:val="center"/>
          </w:tcPr>
          <w:p w14:paraId="756588E3" w14:textId="78334D3C" w:rsidR="00BE055A" w:rsidRDefault="00BE055A" w:rsidP="00BE055A">
            <w:pPr>
              <w:rPr>
                <w:b/>
                <w:bCs/>
              </w:rPr>
            </w:pPr>
            <w:r>
              <w:rPr>
                <w:b/>
                <w:bCs/>
              </w:rPr>
              <w:t>Dr Sheen Sern Goh</w:t>
            </w:r>
          </w:p>
        </w:tc>
        <w:tc>
          <w:tcPr>
            <w:tcW w:w="1387" w:type="dxa"/>
            <w:shd w:val="clear" w:color="auto" w:fill="F2F2F2"/>
            <w:vAlign w:val="center"/>
          </w:tcPr>
          <w:p w14:paraId="53416FD0" w14:textId="77777777" w:rsidR="00BE055A" w:rsidRDefault="00BE055A" w:rsidP="00BE055A">
            <w:pPr>
              <w:jc w:val="center"/>
            </w:pPr>
          </w:p>
        </w:tc>
        <w:tc>
          <w:tcPr>
            <w:tcW w:w="1388" w:type="dxa"/>
            <w:shd w:val="clear" w:color="auto" w:fill="auto"/>
            <w:vAlign w:val="center"/>
          </w:tcPr>
          <w:p w14:paraId="106B6870" w14:textId="437A299D" w:rsidR="00BE055A" w:rsidRDefault="00BE055A" w:rsidP="00BE055A">
            <w:pPr>
              <w:jc w:val="center"/>
            </w:pPr>
            <w:r>
              <w:t>9:00-4:45</w:t>
            </w:r>
          </w:p>
        </w:tc>
        <w:tc>
          <w:tcPr>
            <w:tcW w:w="1388" w:type="dxa"/>
            <w:shd w:val="clear" w:color="auto" w:fill="F2F2F2"/>
            <w:vAlign w:val="center"/>
          </w:tcPr>
          <w:p w14:paraId="03925D6B" w14:textId="3086321E" w:rsidR="00BE055A" w:rsidRDefault="00BE055A" w:rsidP="00BE055A">
            <w:pPr>
              <w:jc w:val="center"/>
            </w:pPr>
          </w:p>
        </w:tc>
        <w:tc>
          <w:tcPr>
            <w:tcW w:w="1388" w:type="dxa"/>
            <w:shd w:val="clear" w:color="auto" w:fill="auto"/>
            <w:vAlign w:val="center"/>
          </w:tcPr>
          <w:p w14:paraId="21168559" w14:textId="01A0B2A0" w:rsidR="00BE055A" w:rsidRDefault="00BE055A" w:rsidP="00BE055A">
            <w:pPr>
              <w:jc w:val="center"/>
            </w:pPr>
            <w:r>
              <w:t>9:00-4:45</w:t>
            </w:r>
          </w:p>
        </w:tc>
        <w:tc>
          <w:tcPr>
            <w:tcW w:w="1388" w:type="dxa"/>
            <w:shd w:val="clear" w:color="auto" w:fill="F2F2F2"/>
            <w:vAlign w:val="center"/>
          </w:tcPr>
          <w:p w14:paraId="78067900" w14:textId="77777777" w:rsidR="00BE055A" w:rsidRDefault="00BE055A" w:rsidP="00BE055A">
            <w:pPr>
              <w:jc w:val="center"/>
            </w:pPr>
          </w:p>
        </w:tc>
      </w:tr>
    </w:tbl>
    <w:p w14:paraId="4C4E3B14" w14:textId="77777777" w:rsidR="006523E9" w:rsidRDefault="006523E9" w:rsidP="006523E9">
      <w:pPr>
        <w:spacing w:after="0"/>
      </w:pPr>
    </w:p>
    <w:p w14:paraId="1ED81B45" w14:textId="77777777" w:rsidR="00CC132F" w:rsidRDefault="00D20CF4" w:rsidP="00CC132F">
      <w:pPr>
        <w:rPr>
          <w:b/>
          <w:i/>
          <w:u w:val="single"/>
        </w:rPr>
      </w:pPr>
      <w:r w:rsidRPr="00FA0169">
        <w:rPr>
          <w:b/>
          <w:i/>
          <w:u w:val="single"/>
        </w:rPr>
        <w:t>Allied Health Professionals</w:t>
      </w:r>
    </w:p>
    <w:p w14:paraId="63521C4C" w14:textId="6C792312" w:rsidR="00FA0169" w:rsidRDefault="00674748" w:rsidP="0076501C">
      <w:pPr>
        <w:spacing w:after="0"/>
        <w:rPr>
          <w:color w:val="000000" w:themeColor="text1"/>
        </w:rPr>
      </w:pPr>
      <w:r w:rsidRPr="00FA0169">
        <w:rPr>
          <w:b/>
          <w:i/>
        </w:rPr>
        <w:t>Psychiatris</w:t>
      </w:r>
      <w:r w:rsidR="009C086D" w:rsidRPr="009C086D">
        <w:rPr>
          <w:b/>
          <w:bCs/>
          <w:i/>
          <w:iCs/>
        </w:rPr>
        <w:t>t</w:t>
      </w:r>
      <w:r>
        <w:t xml:space="preserve"> – Dr Justin Kuay (</w:t>
      </w:r>
      <w:r w:rsidR="00FA0169" w:rsidRPr="00A545F5">
        <w:rPr>
          <w:color w:val="000000" w:themeColor="text1"/>
        </w:rPr>
        <w:t>Thursday</w:t>
      </w:r>
      <w:r w:rsidRPr="00A545F5">
        <w:rPr>
          <w:color w:val="000000" w:themeColor="text1"/>
        </w:rPr>
        <w:t xml:space="preserve"> 1:00pm-6:00pm)</w:t>
      </w:r>
    </w:p>
    <w:p w14:paraId="4EF9D141" w14:textId="77777777" w:rsidR="0076501C" w:rsidRDefault="0076501C" w:rsidP="0076501C">
      <w:pPr>
        <w:spacing w:after="0"/>
      </w:pPr>
    </w:p>
    <w:p w14:paraId="0C51991B" w14:textId="6A7F41CF" w:rsidR="00FA0169" w:rsidRDefault="00FA0169" w:rsidP="00FA0169">
      <w:pPr>
        <w:spacing w:after="0"/>
        <w:rPr>
          <w:b/>
          <w:bCs/>
          <w:i/>
          <w:iCs/>
        </w:rPr>
      </w:pPr>
      <w:r>
        <w:rPr>
          <w:b/>
          <w:bCs/>
          <w:i/>
          <w:iCs/>
        </w:rPr>
        <w:t xml:space="preserve">Optometry </w:t>
      </w:r>
      <w:r w:rsidR="00166AA3">
        <w:t xml:space="preserve">– Jim </w:t>
      </w:r>
      <w:proofErr w:type="spellStart"/>
      <w:r w:rsidR="00166AA3">
        <w:t>Gargalionis</w:t>
      </w:r>
      <w:proofErr w:type="spellEnd"/>
      <w:r w:rsidR="00166AA3">
        <w:t xml:space="preserve"> (Thursday 3:00pm-6:00pm) </w:t>
      </w:r>
    </w:p>
    <w:p w14:paraId="57C5DC4F" w14:textId="3E3D9BD0" w:rsidR="00166AA3" w:rsidRDefault="00166AA3" w:rsidP="00FA0169">
      <w:pPr>
        <w:spacing w:after="0"/>
        <w:rPr>
          <w:b/>
          <w:bCs/>
        </w:rPr>
      </w:pPr>
    </w:p>
    <w:p w14:paraId="58E3C135" w14:textId="29FC9BD4" w:rsidR="00FA0169" w:rsidRPr="00BC7BDB" w:rsidRDefault="00166AA3" w:rsidP="00FA0169">
      <w:pPr>
        <w:spacing w:after="0"/>
        <w:rPr>
          <w:b/>
          <w:bCs/>
          <w:i/>
          <w:iCs/>
        </w:rPr>
      </w:pPr>
      <w:r>
        <w:rPr>
          <w:b/>
          <w:bCs/>
          <w:i/>
          <w:iCs/>
        </w:rPr>
        <w:t xml:space="preserve">Diabetes Educator </w:t>
      </w:r>
      <w:r>
        <w:t>– Ginn Chin (Monday)</w:t>
      </w:r>
    </w:p>
    <w:p w14:paraId="5CE4476E" w14:textId="57EDCD24" w:rsidR="00FA0169" w:rsidRPr="00FA0169" w:rsidRDefault="00FA0169" w:rsidP="00BC7BDB">
      <w:pPr>
        <w:spacing w:before="240"/>
        <w:rPr>
          <w:b/>
          <w:i/>
          <w:u w:val="single"/>
        </w:rPr>
      </w:pPr>
      <w:r w:rsidRPr="00FA0169">
        <w:rPr>
          <w:b/>
          <w:i/>
          <w:u w:val="single"/>
        </w:rPr>
        <w:t>Other key staff members</w:t>
      </w:r>
    </w:p>
    <w:p w14:paraId="3C953C00" w14:textId="36A5ADE6" w:rsidR="00FA0169" w:rsidRDefault="00FA0169" w:rsidP="00FA0169">
      <w:pPr>
        <w:spacing w:after="0"/>
      </w:pPr>
      <w:r>
        <w:t xml:space="preserve">Medical Practice Manager/ Receptionist: </w:t>
      </w:r>
      <w:r w:rsidR="00166AA3">
        <w:t xml:space="preserve">Gayanne, Flora, </w:t>
      </w:r>
      <w:proofErr w:type="spellStart"/>
      <w:r w:rsidR="00166AA3">
        <w:t>Arina</w:t>
      </w:r>
      <w:proofErr w:type="spellEnd"/>
      <w:r w:rsidR="00166AA3">
        <w:t xml:space="preserve">, Martha, </w:t>
      </w:r>
      <w:r w:rsidR="0076501C">
        <w:t>Dee</w:t>
      </w:r>
      <w:r w:rsidR="00860B14">
        <w:t xml:space="preserve">, </w:t>
      </w:r>
      <w:r w:rsidR="00BC7BDB">
        <w:t>Jess</w:t>
      </w:r>
      <w:r w:rsidR="00860B14">
        <w:t xml:space="preserve">, </w:t>
      </w:r>
      <w:r w:rsidR="006E26B8">
        <w:t xml:space="preserve">and </w:t>
      </w:r>
      <w:r w:rsidR="00860B14">
        <w:t>Linda</w:t>
      </w:r>
    </w:p>
    <w:p w14:paraId="7AEE3732" w14:textId="0B4906FC" w:rsidR="00BC7BDB" w:rsidRPr="00BC7BDB" w:rsidRDefault="00FA0169" w:rsidP="00BC7BDB">
      <w:r>
        <w:t xml:space="preserve">Nurses: </w:t>
      </w:r>
      <w:r w:rsidR="00166AA3">
        <w:t xml:space="preserve">Lauren, Yvette, Marybelle </w:t>
      </w:r>
    </w:p>
    <w:p w14:paraId="12FB6330" w14:textId="79E90192" w:rsidR="004B0970" w:rsidRPr="00FA0169" w:rsidRDefault="004B0970" w:rsidP="00BC7BDB">
      <w:pPr>
        <w:spacing w:before="240"/>
        <w:rPr>
          <w:b/>
          <w:i/>
          <w:u w:val="single"/>
        </w:rPr>
      </w:pPr>
      <w:r w:rsidRPr="00FA0169">
        <w:rPr>
          <w:b/>
          <w:i/>
          <w:u w:val="single"/>
        </w:rPr>
        <w:t>Pathology on site:</w:t>
      </w:r>
    </w:p>
    <w:p w14:paraId="7879D116" w14:textId="77777777" w:rsidR="00CC132F" w:rsidRDefault="00B26C51" w:rsidP="004B0970">
      <w:pPr>
        <w:spacing w:after="0"/>
      </w:pPr>
      <w:r>
        <w:t>Australian Clinical Labs</w:t>
      </w:r>
    </w:p>
    <w:p w14:paraId="5118D6D1" w14:textId="234E9EF8" w:rsidR="004B0970" w:rsidRPr="004B0970" w:rsidRDefault="00CC132F" w:rsidP="004B0970">
      <w:pPr>
        <w:spacing w:after="0"/>
      </w:pPr>
      <w:r>
        <w:t xml:space="preserve">Open </w:t>
      </w:r>
      <w:r w:rsidR="00F50652">
        <w:t>8:</w:t>
      </w:r>
      <w:r w:rsidR="00B26C51">
        <w:t>00</w:t>
      </w:r>
      <w:r w:rsidR="00EC1C1C">
        <w:t>am</w:t>
      </w:r>
      <w:r w:rsidR="00F50652">
        <w:t>-</w:t>
      </w:r>
      <w:r w:rsidR="00674748">
        <w:t>4</w:t>
      </w:r>
      <w:r w:rsidR="00F50652">
        <w:t>:</w:t>
      </w:r>
      <w:r w:rsidR="0076501C">
        <w:t>0</w:t>
      </w:r>
      <w:r w:rsidR="00F50652">
        <w:t>0</w:t>
      </w:r>
      <w:r w:rsidR="00EC1C1C">
        <w:t>pm</w:t>
      </w:r>
      <w:r w:rsidR="00F50652">
        <w:t xml:space="preserve"> Monday to Friday</w:t>
      </w:r>
      <w:r>
        <w:t xml:space="preserve"> (Closed for lunch 1:30-2:00pm)</w:t>
      </w:r>
    </w:p>
    <w:p w14:paraId="40F5FA79" w14:textId="1DDE84C3" w:rsidR="00D20CF4" w:rsidRDefault="00D20CF4" w:rsidP="004B0970">
      <w:pPr>
        <w:spacing w:after="0"/>
      </w:pPr>
      <w:r>
        <w:t xml:space="preserve">Pathology nurse on site: </w:t>
      </w:r>
      <w:r w:rsidR="00674748">
        <w:t xml:space="preserve"> </w:t>
      </w:r>
      <w:r w:rsidR="00B26C51">
        <w:t>L</w:t>
      </w:r>
      <w:r w:rsidR="00B43447">
        <w:t xml:space="preserve">ynn </w:t>
      </w:r>
      <w:proofErr w:type="spellStart"/>
      <w:r w:rsidR="00126F01">
        <w:t>Treeby</w:t>
      </w:r>
      <w:proofErr w:type="spellEnd"/>
    </w:p>
    <w:p w14:paraId="44DC7ECB" w14:textId="610E1D9B" w:rsidR="00BC7BDB" w:rsidRPr="00BC7BDB" w:rsidRDefault="00AE6D0C" w:rsidP="00BC7BDB">
      <w:pPr>
        <w:spacing w:after="0"/>
      </w:pPr>
      <w:r>
        <w:t xml:space="preserve">No appointment </w:t>
      </w:r>
      <w:r w:rsidR="009252AA">
        <w:t>required;</w:t>
      </w:r>
      <w:r>
        <w:t xml:space="preserve"> walk-ins welcome</w:t>
      </w:r>
    </w:p>
    <w:bookmarkEnd w:id="0"/>
    <w:p w14:paraId="52298035" w14:textId="48F296D2" w:rsidR="001A580B" w:rsidRDefault="001A580B" w:rsidP="00BC7BDB">
      <w:pPr>
        <w:spacing w:before="240"/>
        <w:rPr>
          <w:b/>
          <w:i/>
          <w:u w:val="single"/>
        </w:rPr>
      </w:pPr>
      <w:r>
        <w:rPr>
          <w:b/>
          <w:i/>
          <w:u w:val="single"/>
        </w:rPr>
        <w:t>Other s</w:t>
      </w:r>
      <w:r w:rsidRPr="00DE6299">
        <w:rPr>
          <w:b/>
          <w:i/>
          <w:u w:val="single"/>
        </w:rPr>
        <w:t>ervices available at our practice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732"/>
        <w:gridCol w:w="3210"/>
      </w:tblGrid>
      <w:tr w:rsidR="001A580B" w14:paraId="2D50A0ED" w14:textId="77777777" w:rsidTr="00A62052">
        <w:tc>
          <w:tcPr>
            <w:tcW w:w="3686" w:type="dxa"/>
          </w:tcPr>
          <w:p w14:paraId="1D28591B" w14:textId="77777777" w:rsidR="001A580B" w:rsidRPr="00A545F5"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General family medical care</w:t>
            </w:r>
          </w:p>
          <w:p w14:paraId="2FEF3135" w14:textId="77777777" w:rsidR="001A580B"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Women</w:t>
            </w:r>
            <w:r>
              <w:rPr>
                <w:rFonts w:asciiTheme="minorHAnsi" w:eastAsiaTheme="minorHAnsi" w:hAnsiTheme="minorHAnsi" w:cstheme="minorBidi"/>
                <w:sz w:val="22"/>
                <w:szCs w:val="22"/>
                <w:lang w:eastAsia="en-US"/>
              </w:rPr>
              <w:t>’s health</w:t>
            </w:r>
          </w:p>
          <w:p w14:paraId="063F9447" w14:textId="77777777" w:rsidR="001A580B" w:rsidRPr="00A545F5"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Men's health</w:t>
            </w:r>
          </w:p>
          <w:p w14:paraId="502808FC" w14:textId="77777777" w:rsidR="001A580B"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C</w:t>
            </w:r>
            <w:r w:rsidRPr="00A545F5">
              <w:rPr>
                <w:rFonts w:asciiTheme="minorHAnsi" w:eastAsiaTheme="minorHAnsi" w:hAnsiTheme="minorHAnsi" w:cstheme="minorBidi"/>
                <w:sz w:val="22"/>
                <w:szCs w:val="22"/>
                <w:lang w:eastAsia="en-US"/>
              </w:rPr>
              <w:t>hildren's health</w:t>
            </w:r>
          </w:p>
          <w:p w14:paraId="2AED974C" w14:textId="77777777" w:rsidR="001A580B" w:rsidRPr="001A580B"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Antenatal care</w:t>
            </w:r>
          </w:p>
          <w:p w14:paraId="77D1F9BA" w14:textId="77777777" w:rsidR="001A580B" w:rsidRPr="00A545F5"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Minor surgical procedures</w:t>
            </w:r>
          </w:p>
          <w:p w14:paraId="6CF79C4B" w14:textId="77777777" w:rsidR="001A580B" w:rsidRPr="00A545F5" w:rsidRDefault="001A580B" w:rsidP="001A580B">
            <w:pPr>
              <w:pStyle w:val="icon-font-plus"/>
              <w:shd w:val="clear" w:color="auto" w:fill="FFFFFF"/>
              <w:spacing w:before="0" w:beforeAutospacing="0" w:after="0" w:afterAutospacing="0"/>
              <w:ind w:left="360"/>
              <w:textAlignment w:val="baseline"/>
              <w:rPr>
                <w:rFonts w:asciiTheme="minorHAnsi" w:eastAsiaTheme="minorHAnsi" w:hAnsiTheme="minorHAnsi" w:cstheme="minorBidi"/>
                <w:sz w:val="22"/>
                <w:szCs w:val="22"/>
                <w:lang w:eastAsia="en-US"/>
              </w:rPr>
            </w:pPr>
          </w:p>
        </w:tc>
        <w:tc>
          <w:tcPr>
            <w:tcW w:w="2732" w:type="dxa"/>
          </w:tcPr>
          <w:p w14:paraId="3191CE83" w14:textId="77777777" w:rsidR="001A580B" w:rsidRPr="00A545F5"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Skin cancer medicine</w:t>
            </w:r>
          </w:p>
          <w:p w14:paraId="41AC4837" w14:textId="77777777" w:rsid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Musculoskeletal &amp; sports medicine</w:t>
            </w:r>
          </w:p>
          <w:p w14:paraId="7233E3D3" w14:textId="77777777" w:rsidR="001A580B"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Immunisations</w:t>
            </w:r>
          </w:p>
          <w:p w14:paraId="4BB81C26" w14:textId="77777777" w:rsidR="001A580B" w:rsidRPr="00A545F5" w:rsidRDefault="001A580B" w:rsidP="00A62052">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Health assessments</w:t>
            </w:r>
          </w:p>
          <w:p w14:paraId="08D6DF72" w14:textId="77777777" w:rsid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Care plans</w:t>
            </w:r>
          </w:p>
          <w:p w14:paraId="7A5673E5" w14:textId="77777777" w:rsidR="001A580B" w:rsidRPr="001A580B" w:rsidRDefault="001A580B" w:rsidP="001A580B">
            <w:pPr>
              <w:pStyle w:val="icon-font-plus"/>
              <w:spacing w:before="0" w:beforeAutospacing="0" w:after="0" w:afterAutospacing="0"/>
              <w:ind w:left="360"/>
              <w:textAlignment w:val="baseline"/>
              <w:rPr>
                <w:rFonts w:asciiTheme="minorHAnsi" w:hAnsiTheme="minorHAnsi" w:cstheme="minorBidi"/>
              </w:rPr>
            </w:pPr>
          </w:p>
        </w:tc>
        <w:tc>
          <w:tcPr>
            <w:tcW w:w="3210" w:type="dxa"/>
          </w:tcPr>
          <w:p w14:paraId="1F9285C9" w14:textId="77777777" w:rsidR="001A580B" w:rsidRP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A545F5">
              <w:rPr>
                <w:rFonts w:asciiTheme="minorHAnsi" w:eastAsiaTheme="minorHAnsi" w:hAnsiTheme="minorHAnsi" w:cstheme="minorBidi"/>
                <w:sz w:val="22"/>
                <w:szCs w:val="22"/>
                <w:lang w:eastAsia="en-US"/>
              </w:rPr>
              <w:t xml:space="preserve">Spirometry </w:t>
            </w:r>
            <w:r>
              <w:rPr>
                <w:rFonts w:asciiTheme="minorHAnsi" w:eastAsiaTheme="minorHAnsi" w:hAnsiTheme="minorHAnsi" w:cstheme="minorBidi"/>
                <w:sz w:val="22"/>
                <w:szCs w:val="22"/>
                <w:lang w:eastAsia="en-US"/>
              </w:rPr>
              <w:t>(</w:t>
            </w:r>
            <w:r w:rsidRPr="00A545F5">
              <w:rPr>
                <w:rFonts w:asciiTheme="minorHAnsi" w:eastAsiaTheme="minorHAnsi" w:hAnsiTheme="minorHAnsi" w:cstheme="minorBidi"/>
                <w:sz w:val="22"/>
                <w:szCs w:val="22"/>
                <w:lang w:eastAsia="en-US"/>
              </w:rPr>
              <w:t>Lung function test</w:t>
            </w:r>
            <w:r>
              <w:rPr>
                <w:rFonts w:asciiTheme="minorHAnsi" w:eastAsiaTheme="minorHAnsi" w:hAnsiTheme="minorHAnsi" w:cstheme="minorBidi"/>
                <w:sz w:val="22"/>
                <w:szCs w:val="22"/>
                <w:lang w:eastAsia="en-US"/>
              </w:rPr>
              <w:t>ing)</w:t>
            </w:r>
          </w:p>
          <w:p w14:paraId="5323407E" w14:textId="77777777" w:rsidR="001A580B" w:rsidRP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Iron infusions</w:t>
            </w:r>
          </w:p>
          <w:p w14:paraId="0A6DFEC3" w14:textId="77777777" w:rsidR="001A580B" w:rsidRP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1A580B">
              <w:rPr>
                <w:rFonts w:asciiTheme="minorHAnsi" w:eastAsiaTheme="minorHAnsi" w:hAnsiTheme="minorHAnsi" w:cstheme="minorBidi"/>
                <w:sz w:val="22"/>
                <w:szCs w:val="22"/>
                <w:lang w:eastAsia="en-US"/>
              </w:rPr>
              <w:t>Paramedical services</w:t>
            </w:r>
          </w:p>
          <w:p w14:paraId="38D34247" w14:textId="77777777" w:rsidR="001A580B" w:rsidRPr="001A580B" w:rsidRDefault="001A580B" w:rsidP="001A580B">
            <w:pPr>
              <w:pStyle w:val="icon-font-plus"/>
              <w:numPr>
                <w:ilvl w:val="0"/>
                <w:numId w:val="7"/>
              </w:numPr>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r w:rsidRPr="001A580B">
              <w:rPr>
                <w:rFonts w:asciiTheme="minorHAnsi" w:eastAsiaTheme="minorHAnsi" w:hAnsiTheme="minorHAnsi" w:cstheme="minorBidi"/>
                <w:sz w:val="22"/>
                <w:szCs w:val="22"/>
                <w:lang w:eastAsia="en-US"/>
              </w:rPr>
              <w:t>Dermatology</w:t>
            </w:r>
          </w:p>
          <w:p w14:paraId="1BA2638E" w14:textId="77777777" w:rsidR="001A580B" w:rsidRPr="001A580B" w:rsidRDefault="001A580B" w:rsidP="001A580B">
            <w:pPr>
              <w:pStyle w:val="icon-font-plus"/>
              <w:numPr>
                <w:ilvl w:val="0"/>
                <w:numId w:val="7"/>
              </w:numPr>
              <w:spacing w:before="0" w:beforeAutospacing="0" w:after="0" w:afterAutospacing="0"/>
              <w:textAlignment w:val="baseline"/>
              <w:rPr>
                <w:rFonts w:asciiTheme="minorHAnsi" w:eastAsiaTheme="minorHAnsi" w:hAnsiTheme="minorHAnsi" w:cstheme="minorBidi"/>
                <w:sz w:val="22"/>
                <w:szCs w:val="22"/>
                <w:lang w:eastAsia="en-US"/>
              </w:rPr>
            </w:pPr>
            <w:r w:rsidRPr="001A580B">
              <w:rPr>
                <w:rFonts w:asciiTheme="minorHAnsi" w:eastAsiaTheme="minorHAnsi" w:hAnsiTheme="minorHAnsi" w:cstheme="minorBidi"/>
                <w:sz w:val="22"/>
                <w:szCs w:val="22"/>
                <w:lang w:eastAsia="en-US"/>
              </w:rPr>
              <w:t>Implanon insertions</w:t>
            </w:r>
          </w:p>
          <w:p w14:paraId="61A90C7A" w14:textId="77777777" w:rsidR="001A580B" w:rsidRPr="00A545F5" w:rsidRDefault="001A580B" w:rsidP="00A62052">
            <w:pPr>
              <w:pStyle w:val="icon-font-plus"/>
              <w:shd w:val="clear" w:color="auto" w:fill="FFFFFF"/>
              <w:spacing w:before="0" w:beforeAutospacing="0" w:after="0" w:afterAutospacing="0"/>
              <w:textAlignment w:val="baseline"/>
              <w:rPr>
                <w:rFonts w:asciiTheme="minorHAnsi" w:eastAsiaTheme="minorHAnsi" w:hAnsiTheme="minorHAnsi" w:cstheme="minorBidi"/>
                <w:sz w:val="22"/>
                <w:szCs w:val="22"/>
                <w:lang w:eastAsia="en-US"/>
              </w:rPr>
            </w:pPr>
          </w:p>
        </w:tc>
      </w:tr>
    </w:tbl>
    <w:p w14:paraId="3D9B6E7B" w14:textId="26894DE5" w:rsidR="00F31708" w:rsidRPr="00CD7020" w:rsidRDefault="00F31708" w:rsidP="00F31708">
      <w:pPr>
        <w:spacing w:after="0"/>
        <w:rPr>
          <w:b/>
          <w:i/>
          <w:u w:val="single"/>
        </w:rPr>
      </w:pPr>
      <w:r w:rsidRPr="00CD7020">
        <w:rPr>
          <w:b/>
          <w:i/>
          <w:u w:val="single"/>
        </w:rPr>
        <w:t>Other services</w:t>
      </w:r>
    </w:p>
    <w:p w14:paraId="4091FE6F" w14:textId="68CAA8B0" w:rsidR="00BC7BDB" w:rsidRPr="00A24A7A" w:rsidRDefault="00F31708" w:rsidP="004B0970">
      <w:pPr>
        <w:spacing w:after="0"/>
      </w:pPr>
      <w:r>
        <w:t xml:space="preserve">Our clinic also utilises TIS national Interpreting Services (who are available Mon-Fri 8am-6pm). Their phone number is 1300 131 50. Please let the reception staff know if you need to utilise this facility. </w:t>
      </w:r>
    </w:p>
    <w:p w14:paraId="54141E5D" w14:textId="77777777" w:rsidR="00F31708" w:rsidRDefault="00F31708" w:rsidP="004B0970">
      <w:pPr>
        <w:spacing w:after="0"/>
        <w:rPr>
          <w:b/>
          <w:i/>
          <w:u w:val="single"/>
        </w:rPr>
      </w:pPr>
    </w:p>
    <w:p w14:paraId="75A1C9A4" w14:textId="22DDA7E9" w:rsidR="004B0970" w:rsidRPr="00DE6299" w:rsidRDefault="004B0970" w:rsidP="004B0970">
      <w:pPr>
        <w:spacing w:after="0"/>
        <w:rPr>
          <w:b/>
          <w:i/>
          <w:u w:val="single"/>
        </w:rPr>
      </w:pPr>
      <w:r w:rsidRPr="00DE6299">
        <w:rPr>
          <w:b/>
          <w:i/>
          <w:u w:val="single"/>
        </w:rPr>
        <w:t>Medical Appointments:</w:t>
      </w:r>
    </w:p>
    <w:p w14:paraId="6A149412" w14:textId="25FAEE00" w:rsidR="00233768" w:rsidRDefault="004B0970" w:rsidP="004B0970">
      <w:pPr>
        <w:spacing w:after="0"/>
      </w:pPr>
      <w:r>
        <w:t xml:space="preserve">Please </w:t>
      </w:r>
      <w:r w:rsidRPr="004B0970">
        <w:t xml:space="preserve">phone </w:t>
      </w:r>
      <w:r w:rsidR="00B26C51" w:rsidRPr="00B26C51">
        <w:rPr>
          <w:bCs/>
        </w:rPr>
        <w:t>9890 0031</w:t>
      </w:r>
      <w:r w:rsidR="00B26C51">
        <w:rPr>
          <w:b/>
        </w:rPr>
        <w:t xml:space="preserve"> </w:t>
      </w:r>
      <w:r>
        <w:t xml:space="preserve">to make an appointment or book online at </w:t>
      </w:r>
      <w:hyperlink r:id="rId8" w:history="1">
        <w:r w:rsidR="00B26C51" w:rsidRPr="00243BAC">
          <w:rPr>
            <w:rStyle w:val="Hyperlink"/>
          </w:rPr>
          <w:t>www.blackburnsouthmedicalcentre.com.au</w:t>
        </w:r>
      </w:hyperlink>
      <w:r w:rsidR="00B26C51">
        <w:t xml:space="preserve"> </w:t>
      </w:r>
      <w:hyperlink w:history="1"/>
      <w:r>
        <w:t xml:space="preserve">via a program on our website called </w:t>
      </w:r>
      <w:proofErr w:type="spellStart"/>
      <w:r w:rsidR="00674748">
        <w:t>Hot</w:t>
      </w:r>
      <w:r w:rsidR="006C48CE">
        <w:t>D</w:t>
      </w:r>
      <w:r w:rsidR="00674748">
        <w:t>oc</w:t>
      </w:r>
      <w:proofErr w:type="spellEnd"/>
      <w:r>
        <w:t xml:space="preserve"> (</w:t>
      </w:r>
      <w:hyperlink r:id="rId9" w:history="1">
        <w:r w:rsidR="00674748" w:rsidRPr="00C93D3F">
          <w:rPr>
            <w:rStyle w:val="Hyperlink"/>
          </w:rPr>
          <w:t>www.hotdoc.com.au</w:t>
        </w:r>
      </w:hyperlink>
      <w:r>
        <w:t>)</w:t>
      </w:r>
      <w:r w:rsidR="00132C10">
        <w:t>. Emergencies will be given priority</w:t>
      </w:r>
      <w:r w:rsidR="00674748">
        <w:t>.</w:t>
      </w:r>
      <w:r w:rsidR="000208E4">
        <w:t xml:space="preserve"> </w:t>
      </w:r>
      <w:r w:rsidR="00132C10">
        <w:t xml:space="preserve">Please notify our receptionist if longer consultations are required as this may affect billing and time. </w:t>
      </w:r>
    </w:p>
    <w:p w14:paraId="28179257" w14:textId="77777777" w:rsidR="00233768" w:rsidRDefault="00233768" w:rsidP="004B0970">
      <w:pPr>
        <w:spacing w:after="0"/>
      </w:pPr>
    </w:p>
    <w:p w14:paraId="5AC19F00" w14:textId="32815E9E" w:rsidR="004B0970" w:rsidRDefault="00132C10" w:rsidP="004B0970">
      <w:pPr>
        <w:spacing w:after="0"/>
      </w:pPr>
      <w:r>
        <w:t xml:space="preserve">We do request one hours’ notice to move or cancel your appointment. </w:t>
      </w:r>
    </w:p>
    <w:p w14:paraId="50FD97BE" w14:textId="77777777" w:rsidR="004B0970" w:rsidRDefault="004B0970" w:rsidP="004B0970">
      <w:pPr>
        <w:spacing w:after="0"/>
      </w:pPr>
    </w:p>
    <w:p w14:paraId="16744C1F" w14:textId="0D09E6F3" w:rsidR="00132C10" w:rsidRPr="00DE6299" w:rsidRDefault="00132C10" w:rsidP="004B0970">
      <w:pPr>
        <w:spacing w:after="0"/>
        <w:rPr>
          <w:b/>
          <w:i/>
          <w:u w:val="single"/>
        </w:rPr>
      </w:pPr>
      <w:r w:rsidRPr="00DE6299">
        <w:rPr>
          <w:b/>
          <w:i/>
          <w:u w:val="single"/>
        </w:rPr>
        <w:lastRenderedPageBreak/>
        <w:t>Telephone calls</w:t>
      </w:r>
      <w:r w:rsidR="00F31708">
        <w:rPr>
          <w:b/>
          <w:i/>
          <w:u w:val="single"/>
        </w:rPr>
        <w:t xml:space="preserve"> </w:t>
      </w:r>
    </w:p>
    <w:p w14:paraId="31227524" w14:textId="4FEDBCFC" w:rsidR="00F53A67" w:rsidRDefault="00D42281" w:rsidP="00125E2D">
      <w:pPr>
        <w:spacing w:after="0"/>
      </w:pPr>
      <w:r>
        <w:t>You may</w:t>
      </w:r>
      <w:r w:rsidRPr="00D42281">
        <w:t xml:space="preserve"> contact the practice between 8:00am and 7:00pm Monday to Friday. Our reception staff will perform a three-point identifier check to ensure the correct patient file is matched to the patient on the phone. Our reception staff may use a triage system to assess the urgency of </w:t>
      </w:r>
      <w:r w:rsidR="00545904" w:rsidRPr="00D42281">
        <w:t>your</w:t>
      </w:r>
      <w:r w:rsidRPr="00D42281">
        <w:t xml:space="preserve"> needs and concerns. Please note, it is often not possible to speak to the doctor at the time of calling. If this is the case, a secure message will be sent to the doctor who will return the call when possible. Exceptions may be made if the matter is deemed to be urgent. </w:t>
      </w:r>
    </w:p>
    <w:p w14:paraId="6E77FF0A" w14:textId="0C800744" w:rsidR="00545904" w:rsidRDefault="00545904" w:rsidP="00125E2D">
      <w:pPr>
        <w:spacing w:after="0"/>
      </w:pPr>
    </w:p>
    <w:p w14:paraId="26A36D15" w14:textId="03571181" w:rsidR="00545904" w:rsidRPr="00D42281" w:rsidRDefault="00545904" w:rsidP="00125E2D">
      <w:pPr>
        <w:spacing w:after="0"/>
      </w:pPr>
      <w:r>
        <w:rPr>
          <w:rStyle w:val="Hyperlink"/>
          <w:color w:val="auto"/>
          <w:u w:val="none"/>
        </w:rPr>
        <w:t>Our practice communication policy can be obtained at any time from reception or downloaded from our website.</w:t>
      </w:r>
      <w:r>
        <w:t xml:space="preserve"> </w:t>
      </w:r>
    </w:p>
    <w:p w14:paraId="72A70461" w14:textId="77777777" w:rsidR="00D42281" w:rsidRDefault="00D42281" w:rsidP="00125E2D">
      <w:pPr>
        <w:spacing w:after="0"/>
        <w:rPr>
          <w:b/>
          <w:i/>
        </w:rPr>
      </w:pPr>
    </w:p>
    <w:p w14:paraId="0D4C466A" w14:textId="152EC885" w:rsidR="00132C10" w:rsidRPr="00DE6299" w:rsidRDefault="00132C10" w:rsidP="00DE6299">
      <w:pPr>
        <w:spacing w:after="0"/>
        <w:rPr>
          <w:b/>
          <w:i/>
          <w:u w:val="single"/>
        </w:rPr>
      </w:pPr>
      <w:r w:rsidRPr="00DE6299">
        <w:rPr>
          <w:b/>
          <w:i/>
          <w:u w:val="single"/>
        </w:rPr>
        <w:t xml:space="preserve">Fees and </w:t>
      </w:r>
      <w:r w:rsidR="00A03A05">
        <w:rPr>
          <w:b/>
          <w:i/>
          <w:u w:val="single"/>
        </w:rPr>
        <w:t>B</w:t>
      </w:r>
      <w:r w:rsidRPr="00DE6299">
        <w:rPr>
          <w:b/>
          <w:i/>
          <w:u w:val="single"/>
        </w:rPr>
        <w:t>illing</w:t>
      </w:r>
    </w:p>
    <w:p w14:paraId="4EF33A02" w14:textId="63A9B53A" w:rsidR="00CC132F" w:rsidRDefault="00132C10" w:rsidP="00CC132F">
      <w:pPr>
        <w:spacing w:after="0"/>
      </w:pPr>
      <w:r>
        <w:t>We are a mixed billing practice.</w:t>
      </w:r>
      <w:r w:rsidR="00CC132F">
        <w:t xml:space="preserve"> </w:t>
      </w:r>
      <w:r>
        <w:t>Children</w:t>
      </w:r>
      <w:r w:rsidR="009941F1">
        <w:t xml:space="preserve"> 1</w:t>
      </w:r>
      <w:r w:rsidR="00C13665">
        <w:t>6</w:t>
      </w:r>
      <w:r w:rsidR="009941F1">
        <w:t xml:space="preserve"> and under</w:t>
      </w:r>
      <w:r>
        <w:t xml:space="preserve">, pensioners and health care card holders are </w:t>
      </w:r>
      <w:r w:rsidR="00A4368A">
        <w:t>bulk billed</w:t>
      </w:r>
      <w:r>
        <w:t>.</w:t>
      </w:r>
      <w:r w:rsidR="00CC132F">
        <w:t xml:space="preserve"> All other patients are privately billed.</w:t>
      </w:r>
    </w:p>
    <w:p w14:paraId="009A5CD9" w14:textId="77777777" w:rsidR="00CC132F" w:rsidRPr="00CC132F" w:rsidRDefault="00CC132F" w:rsidP="00CC132F">
      <w:pPr>
        <w:spacing w:after="0"/>
      </w:pPr>
    </w:p>
    <w:tbl>
      <w:tblPr>
        <w:tblStyle w:val="TableGrid"/>
        <w:tblW w:w="0" w:type="auto"/>
        <w:jc w:val="center"/>
        <w:tblLook w:val="04A0" w:firstRow="1" w:lastRow="0" w:firstColumn="1" w:lastColumn="0" w:noHBand="0" w:noVBand="1"/>
      </w:tblPr>
      <w:tblGrid>
        <w:gridCol w:w="1555"/>
        <w:gridCol w:w="1559"/>
        <w:gridCol w:w="1842"/>
        <w:gridCol w:w="1843"/>
        <w:gridCol w:w="2829"/>
      </w:tblGrid>
      <w:tr w:rsidR="009C4684" w14:paraId="0742A8EE" w14:textId="77777777" w:rsidTr="00C0094A">
        <w:trPr>
          <w:trHeight w:val="366"/>
          <w:jc w:val="center"/>
        </w:trPr>
        <w:tc>
          <w:tcPr>
            <w:tcW w:w="1555" w:type="dxa"/>
            <w:shd w:val="clear" w:color="auto" w:fill="D9D9D9" w:themeFill="background1" w:themeFillShade="D9"/>
            <w:vAlign w:val="center"/>
          </w:tcPr>
          <w:p w14:paraId="47021EA3" w14:textId="5E02DBCB" w:rsidR="009C4684" w:rsidRPr="009C4684" w:rsidRDefault="009C4684" w:rsidP="009C4684">
            <w:pPr>
              <w:jc w:val="center"/>
              <w:rPr>
                <w:b/>
                <w:bCs/>
                <w:color w:val="000000" w:themeColor="text1"/>
              </w:rPr>
            </w:pPr>
            <w:r w:rsidRPr="009C4684">
              <w:rPr>
                <w:b/>
                <w:bCs/>
                <w:color w:val="000000" w:themeColor="text1"/>
              </w:rPr>
              <w:t>Consultation</w:t>
            </w:r>
          </w:p>
        </w:tc>
        <w:tc>
          <w:tcPr>
            <w:tcW w:w="1559" w:type="dxa"/>
            <w:shd w:val="clear" w:color="auto" w:fill="D9D9D9" w:themeFill="background1" w:themeFillShade="D9"/>
            <w:vAlign w:val="center"/>
          </w:tcPr>
          <w:p w14:paraId="375E2E07" w14:textId="14CF52E1" w:rsidR="009C4684" w:rsidRPr="009C4684" w:rsidRDefault="009C4684" w:rsidP="009C4684">
            <w:pPr>
              <w:jc w:val="center"/>
              <w:rPr>
                <w:b/>
                <w:bCs/>
                <w:color w:val="000000" w:themeColor="text1"/>
              </w:rPr>
            </w:pPr>
            <w:r w:rsidRPr="009C4684">
              <w:rPr>
                <w:b/>
                <w:bCs/>
                <w:color w:val="000000" w:themeColor="text1"/>
              </w:rPr>
              <w:t>Item No.</w:t>
            </w:r>
          </w:p>
        </w:tc>
        <w:tc>
          <w:tcPr>
            <w:tcW w:w="1842" w:type="dxa"/>
            <w:shd w:val="clear" w:color="auto" w:fill="D9D9D9" w:themeFill="background1" w:themeFillShade="D9"/>
            <w:vAlign w:val="center"/>
          </w:tcPr>
          <w:p w14:paraId="3318A214" w14:textId="7D16FD34" w:rsidR="009C4684" w:rsidRPr="009C4684" w:rsidRDefault="009C4684" w:rsidP="009C4684">
            <w:pPr>
              <w:jc w:val="center"/>
              <w:rPr>
                <w:b/>
                <w:bCs/>
                <w:color w:val="000000" w:themeColor="text1"/>
              </w:rPr>
            </w:pPr>
            <w:r w:rsidRPr="009C4684">
              <w:rPr>
                <w:b/>
                <w:bCs/>
                <w:color w:val="000000" w:themeColor="text1"/>
              </w:rPr>
              <w:t>Doctors Fee</w:t>
            </w:r>
          </w:p>
        </w:tc>
        <w:tc>
          <w:tcPr>
            <w:tcW w:w="1843" w:type="dxa"/>
            <w:shd w:val="clear" w:color="auto" w:fill="D9D9D9" w:themeFill="background1" w:themeFillShade="D9"/>
            <w:vAlign w:val="center"/>
          </w:tcPr>
          <w:p w14:paraId="530EA372" w14:textId="5A18004B" w:rsidR="009C4684" w:rsidRPr="009C4684" w:rsidRDefault="009C4684" w:rsidP="009C4684">
            <w:pPr>
              <w:jc w:val="center"/>
              <w:rPr>
                <w:b/>
                <w:bCs/>
                <w:color w:val="000000" w:themeColor="text1"/>
              </w:rPr>
            </w:pPr>
            <w:r w:rsidRPr="009C4684">
              <w:rPr>
                <w:b/>
                <w:bCs/>
                <w:color w:val="000000" w:themeColor="text1"/>
              </w:rPr>
              <w:t>Medicare Rebate</w:t>
            </w:r>
          </w:p>
        </w:tc>
        <w:tc>
          <w:tcPr>
            <w:tcW w:w="2829" w:type="dxa"/>
            <w:shd w:val="clear" w:color="auto" w:fill="D9D9D9"/>
            <w:vAlign w:val="center"/>
          </w:tcPr>
          <w:p w14:paraId="73A11F82" w14:textId="450EB08B" w:rsidR="009C4684" w:rsidRPr="009C4684" w:rsidRDefault="009C4684" w:rsidP="009C4684">
            <w:pPr>
              <w:jc w:val="center"/>
              <w:rPr>
                <w:b/>
                <w:bCs/>
                <w:color w:val="000000" w:themeColor="text1"/>
              </w:rPr>
            </w:pPr>
            <w:r w:rsidRPr="009C4684">
              <w:rPr>
                <w:b/>
                <w:bCs/>
                <w:color w:val="000000" w:themeColor="text1"/>
              </w:rPr>
              <w:t>Out of Pocket Expense</w:t>
            </w:r>
          </w:p>
        </w:tc>
      </w:tr>
      <w:tr w:rsidR="009C4684" w14:paraId="36F394A9" w14:textId="77777777" w:rsidTr="00C0094A">
        <w:trPr>
          <w:trHeight w:val="840"/>
          <w:jc w:val="center"/>
        </w:trPr>
        <w:tc>
          <w:tcPr>
            <w:tcW w:w="1555" w:type="dxa"/>
            <w:vAlign w:val="center"/>
          </w:tcPr>
          <w:p w14:paraId="235758C0" w14:textId="27D935D7" w:rsidR="009C4684" w:rsidRPr="009C4684" w:rsidRDefault="009C4684" w:rsidP="009C4684">
            <w:pPr>
              <w:jc w:val="center"/>
              <w:rPr>
                <w:b/>
                <w:bCs/>
                <w:color w:val="000000" w:themeColor="text1"/>
              </w:rPr>
            </w:pPr>
            <w:r w:rsidRPr="0076501C">
              <w:rPr>
                <w:rFonts w:eastAsia="Times New Roman" w:cstheme="minorHAnsi"/>
                <w:b/>
                <w:bCs/>
                <w:color w:val="000000"/>
                <w:sz w:val="20"/>
                <w:szCs w:val="20"/>
                <w:bdr w:val="none" w:sz="0" w:space="0" w:color="auto" w:frame="1"/>
                <w:lang w:eastAsia="en-AU"/>
              </w:rPr>
              <w:t>Short Consultation</w:t>
            </w:r>
          </w:p>
        </w:tc>
        <w:tc>
          <w:tcPr>
            <w:tcW w:w="1559" w:type="dxa"/>
            <w:vAlign w:val="center"/>
          </w:tcPr>
          <w:p w14:paraId="05FD080B" w14:textId="77777777" w:rsidR="009C4684" w:rsidRDefault="00C0094A" w:rsidP="009C4684">
            <w:pPr>
              <w:jc w:val="center"/>
              <w:rPr>
                <w:rFonts w:eastAsia="Times New Roman" w:cstheme="minorHAnsi"/>
                <w:color w:val="000000"/>
                <w:sz w:val="20"/>
                <w:szCs w:val="20"/>
                <w:bdr w:val="none" w:sz="0" w:space="0" w:color="auto" w:frame="1"/>
                <w:lang w:eastAsia="en-AU"/>
              </w:rPr>
            </w:pPr>
            <w:r>
              <w:rPr>
                <w:rFonts w:eastAsia="Times New Roman" w:cstheme="minorHAnsi"/>
                <w:color w:val="000000"/>
                <w:sz w:val="20"/>
                <w:szCs w:val="20"/>
                <w:bdr w:val="none" w:sz="0" w:space="0" w:color="auto" w:frame="1"/>
                <w:lang w:eastAsia="en-AU"/>
              </w:rPr>
              <w:t xml:space="preserve">Face-to-face: Item </w:t>
            </w:r>
            <w:r w:rsidR="009C4684" w:rsidRPr="0076501C">
              <w:rPr>
                <w:rFonts w:eastAsia="Times New Roman" w:cstheme="minorHAnsi"/>
                <w:color w:val="000000"/>
                <w:sz w:val="20"/>
                <w:szCs w:val="20"/>
                <w:bdr w:val="none" w:sz="0" w:space="0" w:color="auto" w:frame="1"/>
                <w:lang w:eastAsia="en-AU"/>
              </w:rPr>
              <w:t>3</w:t>
            </w:r>
          </w:p>
          <w:p w14:paraId="68F4909E" w14:textId="7A66D5A3" w:rsidR="00C0094A" w:rsidRDefault="00C0094A" w:rsidP="009C4684">
            <w:pPr>
              <w:jc w:val="center"/>
              <w:rPr>
                <w:color w:val="000000" w:themeColor="text1"/>
              </w:rPr>
            </w:pPr>
            <w:r w:rsidRPr="00C0094A">
              <w:rPr>
                <w:rFonts w:eastAsia="Times New Roman" w:cstheme="minorHAnsi"/>
                <w:color w:val="000000"/>
                <w:sz w:val="20"/>
                <w:szCs w:val="20"/>
                <w:bdr w:val="none" w:sz="0" w:space="0" w:color="auto" w:frame="1"/>
                <w:lang w:eastAsia="en-AU"/>
              </w:rPr>
              <w:t xml:space="preserve">Telephone: </w:t>
            </w:r>
            <w:r>
              <w:rPr>
                <w:rFonts w:eastAsia="Times New Roman" w:cstheme="minorHAnsi"/>
                <w:color w:val="000000"/>
                <w:sz w:val="20"/>
                <w:szCs w:val="20"/>
                <w:bdr w:val="none" w:sz="0" w:space="0" w:color="auto" w:frame="1"/>
                <w:lang w:eastAsia="en-AU"/>
              </w:rPr>
              <w:t xml:space="preserve">Item </w:t>
            </w:r>
            <w:r w:rsidRPr="00C0094A">
              <w:rPr>
                <w:rFonts w:eastAsia="Times New Roman" w:cstheme="minorHAnsi"/>
                <w:color w:val="000000"/>
                <w:sz w:val="20"/>
                <w:szCs w:val="20"/>
                <w:bdr w:val="none" w:sz="0" w:space="0" w:color="auto" w:frame="1"/>
                <w:lang w:eastAsia="en-AU"/>
              </w:rPr>
              <w:t>9189</w:t>
            </w:r>
            <w:r>
              <w:rPr>
                <w:rFonts w:eastAsia="Times New Roman" w:cstheme="minorHAnsi"/>
                <w:color w:val="000000"/>
                <w:sz w:val="20"/>
                <w:szCs w:val="20"/>
                <w:bdr w:val="none" w:sz="0" w:space="0" w:color="auto" w:frame="1"/>
                <w:lang w:eastAsia="en-AU"/>
              </w:rPr>
              <w:t>0</w:t>
            </w:r>
          </w:p>
        </w:tc>
        <w:tc>
          <w:tcPr>
            <w:tcW w:w="1842" w:type="dxa"/>
            <w:vAlign w:val="center"/>
          </w:tcPr>
          <w:p w14:paraId="095CF98F" w14:textId="72E4D9AB"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$55.00</w:t>
            </w:r>
          </w:p>
        </w:tc>
        <w:tc>
          <w:tcPr>
            <w:tcW w:w="1843" w:type="dxa"/>
            <w:vAlign w:val="center"/>
          </w:tcPr>
          <w:p w14:paraId="4EDE959A" w14:textId="507F751A"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$18.20</w:t>
            </w:r>
          </w:p>
        </w:tc>
        <w:tc>
          <w:tcPr>
            <w:tcW w:w="2829" w:type="dxa"/>
            <w:vAlign w:val="center"/>
          </w:tcPr>
          <w:p w14:paraId="4C1E06B1" w14:textId="44BC3A4A"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$36.80</w:t>
            </w:r>
          </w:p>
        </w:tc>
      </w:tr>
      <w:tr w:rsidR="009C4684" w14:paraId="49DA7746" w14:textId="77777777" w:rsidTr="00C0094A">
        <w:trPr>
          <w:trHeight w:val="1135"/>
          <w:jc w:val="center"/>
        </w:trPr>
        <w:tc>
          <w:tcPr>
            <w:tcW w:w="1555" w:type="dxa"/>
            <w:vAlign w:val="center"/>
          </w:tcPr>
          <w:p w14:paraId="1BBE80C9" w14:textId="5A54D002" w:rsidR="00CC132F" w:rsidRDefault="009C4684" w:rsidP="009C4684">
            <w:pPr>
              <w:jc w:val="center"/>
              <w:rPr>
                <w:rFonts w:eastAsia="Times New Roman" w:cstheme="minorHAnsi"/>
                <w:b/>
                <w:bCs/>
                <w:color w:val="000000"/>
                <w:sz w:val="20"/>
                <w:szCs w:val="20"/>
                <w:bdr w:val="none" w:sz="0" w:space="0" w:color="auto" w:frame="1"/>
                <w:lang w:eastAsia="en-AU"/>
              </w:rPr>
            </w:pPr>
            <w:r w:rsidRPr="0076501C">
              <w:rPr>
                <w:rFonts w:eastAsia="Times New Roman" w:cstheme="minorHAnsi"/>
                <w:b/>
                <w:bCs/>
                <w:color w:val="000000"/>
                <w:sz w:val="20"/>
                <w:szCs w:val="20"/>
                <w:bdr w:val="none" w:sz="0" w:space="0" w:color="auto" w:frame="1"/>
                <w:lang w:eastAsia="en-AU"/>
              </w:rPr>
              <w:t>Standard Consultation</w:t>
            </w:r>
          </w:p>
          <w:p w14:paraId="399AE180" w14:textId="26EE36F1" w:rsidR="009C4684" w:rsidRDefault="00CC132F" w:rsidP="009C4684">
            <w:pPr>
              <w:jc w:val="center"/>
              <w:rPr>
                <w:color w:val="000000" w:themeColor="text1"/>
              </w:rPr>
            </w:pPr>
            <w:r>
              <w:rPr>
                <w:rFonts w:eastAsia="Times New Roman" w:cstheme="minorHAnsi"/>
                <w:b/>
                <w:bCs/>
                <w:color w:val="000000"/>
                <w:sz w:val="20"/>
                <w:szCs w:val="20"/>
                <w:bdr w:val="none" w:sz="0" w:space="0" w:color="auto" w:frame="1"/>
                <w:lang w:eastAsia="en-AU"/>
              </w:rPr>
              <w:t>(&lt;20 mins)</w:t>
            </w:r>
          </w:p>
        </w:tc>
        <w:tc>
          <w:tcPr>
            <w:tcW w:w="1559" w:type="dxa"/>
            <w:vAlign w:val="center"/>
          </w:tcPr>
          <w:p w14:paraId="0AB5C5D4" w14:textId="29122607" w:rsidR="00C0094A" w:rsidRDefault="00C0094A" w:rsidP="00C0094A">
            <w:pPr>
              <w:jc w:val="center"/>
              <w:rPr>
                <w:rFonts w:eastAsia="Times New Roman" w:cstheme="minorHAnsi"/>
                <w:color w:val="000000"/>
                <w:sz w:val="20"/>
                <w:szCs w:val="20"/>
                <w:bdr w:val="none" w:sz="0" w:space="0" w:color="auto" w:frame="1"/>
                <w:lang w:eastAsia="en-AU"/>
              </w:rPr>
            </w:pPr>
            <w:r>
              <w:rPr>
                <w:rFonts w:eastAsia="Times New Roman" w:cstheme="minorHAnsi"/>
                <w:color w:val="000000"/>
                <w:sz w:val="20"/>
                <w:szCs w:val="20"/>
                <w:bdr w:val="none" w:sz="0" w:space="0" w:color="auto" w:frame="1"/>
                <w:lang w:eastAsia="en-AU"/>
              </w:rPr>
              <w:t>Face-to-face: Item 2</w:t>
            </w:r>
            <w:r w:rsidRPr="0076501C">
              <w:rPr>
                <w:rFonts w:eastAsia="Times New Roman" w:cstheme="minorHAnsi"/>
                <w:color w:val="000000"/>
                <w:sz w:val="20"/>
                <w:szCs w:val="20"/>
                <w:bdr w:val="none" w:sz="0" w:space="0" w:color="auto" w:frame="1"/>
                <w:lang w:eastAsia="en-AU"/>
              </w:rPr>
              <w:t>3</w:t>
            </w:r>
          </w:p>
          <w:p w14:paraId="05C9B7A2" w14:textId="77D325C0" w:rsidR="009C4684" w:rsidRDefault="00C0094A" w:rsidP="00C0094A">
            <w:pPr>
              <w:jc w:val="center"/>
              <w:rPr>
                <w:color w:val="000000" w:themeColor="text1"/>
              </w:rPr>
            </w:pPr>
            <w:r w:rsidRPr="00C0094A">
              <w:rPr>
                <w:rFonts w:eastAsia="Times New Roman" w:cstheme="minorHAnsi"/>
                <w:color w:val="000000"/>
                <w:sz w:val="20"/>
                <w:szCs w:val="20"/>
                <w:bdr w:val="none" w:sz="0" w:space="0" w:color="auto" w:frame="1"/>
                <w:lang w:eastAsia="en-AU"/>
              </w:rPr>
              <w:t xml:space="preserve">Telephone: </w:t>
            </w:r>
            <w:r>
              <w:rPr>
                <w:rFonts w:eastAsia="Times New Roman" w:cstheme="minorHAnsi"/>
                <w:color w:val="000000"/>
                <w:sz w:val="20"/>
                <w:szCs w:val="20"/>
                <w:bdr w:val="none" w:sz="0" w:space="0" w:color="auto" w:frame="1"/>
                <w:lang w:eastAsia="en-AU"/>
              </w:rPr>
              <w:t xml:space="preserve">Item </w:t>
            </w:r>
            <w:r w:rsidRPr="00C0094A">
              <w:rPr>
                <w:rFonts w:eastAsia="Times New Roman" w:cstheme="minorHAnsi"/>
                <w:color w:val="000000"/>
                <w:sz w:val="20"/>
                <w:szCs w:val="20"/>
                <w:bdr w:val="none" w:sz="0" w:space="0" w:color="auto" w:frame="1"/>
                <w:lang w:eastAsia="en-AU"/>
              </w:rPr>
              <w:t>91891</w:t>
            </w:r>
          </w:p>
        </w:tc>
        <w:tc>
          <w:tcPr>
            <w:tcW w:w="1842" w:type="dxa"/>
            <w:vAlign w:val="center"/>
          </w:tcPr>
          <w:p w14:paraId="269663F2" w14:textId="368ED3F0"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$85.00</w:t>
            </w:r>
          </w:p>
        </w:tc>
        <w:tc>
          <w:tcPr>
            <w:tcW w:w="1843" w:type="dxa"/>
            <w:vAlign w:val="center"/>
          </w:tcPr>
          <w:p w14:paraId="72850730" w14:textId="206574CF"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$39.75</w:t>
            </w:r>
          </w:p>
        </w:tc>
        <w:tc>
          <w:tcPr>
            <w:tcW w:w="2829" w:type="dxa"/>
            <w:vAlign w:val="center"/>
          </w:tcPr>
          <w:p w14:paraId="7471B931" w14:textId="6F3EDBC6"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$45.25</w:t>
            </w:r>
          </w:p>
        </w:tc>
      </w:tr>
      <w:tr w:rsidR="009C4684" w14:paraId="4B6E7D38" w14:textId="77777777" w:rsidTr="00C0094A">
        <w:trPr>
          <w:trHeight w:val="414"/>
          <w:jc w:val="center"/>
        </w:trPr>
        <w:tc>
          <w:tcPr>
            <w:tcW w:w="1555" w:type="dxa"/>
            <w:vAlign w:val="center"/>
          </w:tcPr>
          <w:p w14:paraId="5D1E969D" w14:textId="60B550EB" w:rsidR="009C4684" w:rsidRDefault="009C4684" w:rsidP="009C4684">
            <w:pPr>
              <w:jc w:val="center"/>
              <w:rPr>
                <w:color w:val="000000" w:themeColor="text1"/>
              </w:rPr>
            </w:pPr>
            <w:r w:rsidRPr="0076501C">
              <w:rPr>
                <w:rFonts w:eastAsia="Times New Roman" w:cstheme="minorHAnsi"/>
                <w:b/>
                <w:bCs/>
                <w:color w:val="000000"/>
                <w:sz w:val="20"/>
                <w:szCs w:val="20"/>
                <w:bdr w:val="none" w:sz="0" w:space="0" w:color="auto" w:frame="1"/>
                <w:lang w:eastAsia="en-AU"/>
              </w:rPr>
              <w:t>Long Consultation</w:t>
            </w:r>
            <w:r w:rsidR="00CC132F">
              <w:rPr>
                <w:rFonts w:eastAsia="Times New Roman" w:cstheme="minorHAnsi"/>
                <w:b/>
                <w:bCs/>
                <w:color w:val="000000"/>
                <w:sz w:val="20"/>
                <w:szCs w:val="20"/>
                <w:bdr w:val="none" w:sz="0" w:space="0" w:color="auto" w:frame="1"/>
                <w:lang w:eastAsia="en-AU"/>
              </w:rPr>
              <w:t xml:space="preserve"> (&gt;20 mins)</w:t>
            </w:r>
          </w:p>
        </w:tc>
        <w:tc>
          <w:tcPr>
            <w:tcW w:w="1559" w:type="dxa"/>
            <w:vAlign w:val="center"/>
          </w:tcPr>
          <w:p w14:paraId="7984EB3C" w14:textId="2EC04ED7" w:rsidR="009C4684" w:rsidRDefault="00C0094A" w:rsidP="00C0094A">
            <w:pPr>
              <w:jc w:val="center"/>
              <w:rPr>
                <w:color w:val="000000" w:themeColor="text1"/>
              </w:rPr>
            </w:pPr>
            <w:r>
              <w:rPr>
                <w:rFonts w:eastAsia="Times New Roman" w:cstheme="minorHAnsi"/>
                <w:color w:val="000000"/>
                <w:sz w:val="20"/>
                <w:szCs w:val="20"/>
                <w:bdr w:val="none" w:sz="0" w:space="0" w:color="auto" w:frame="1"/>
                <w:lang w:eastAsia="en-AU"/>
              </w:rPr>
              <w:t>Item 36</w:t>
            </w:r>
          </w:p>
        </w:tc>
        <w:tc>
          <w:tcPr>
            <w:tcW w:w="1842" w:type="dxa"/>
            <w:vAlign w:val="center"/>
          </w:tcPr>
          <w:p w14:paraId="7B4153B4" w14:textId="71E1932A"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$130.00</w:t>
            </w:r>
          </w:p>
        </w:tc>
        <w:tc>
          <w:tcPr>
            <w:tcW w:w="1843" w:type="dxa"/>
            <w:vAlign w:val="center"/>
          </w:tcPr>
          <w:p w14:paraId="14352AC9" w14:textId="75D7B049"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$76.95</w:t>
            </w:r>
          </w:p>
        </w:tc>
        <w:tc>
          <w:tcPr>
            <w:tcW w:w="2829" w:type="dxa"/>
            <w:vAlign w:val="center"/>
          </w:tcPr>
          <w:p w14:paraId="56B72760" w14:textId="6E92CE70"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$53.05</w:t>
            </w:r>
          </w:p>
        </w:tc>
      </w:tr>
      <w:tr w:rsidR="009C4684" w14:paraId="70364571" w14:textId="77777777" w:rsidTr="00C0094A">
        <w:trPr>
          <w:trHeight w:val="548"/>
          <w:jc w:val="center"/>
        </w:trPr>
        <w:tc>
          <w:tcPr>
            <w:tcW w:w="1555" w:type="dxa"/>
            <w:vAlign w:val="center"/>
          </w:tcPr>
          <w:p w14:paraId="0988ECCC" w14:textId="77777777" w:rsidR="00C0094A" w:rsidRDefault="009C4684" w:rsidP="009C4684">
            <w:pPr>
              <w:jc w:val="center"/>
              <w:rPr>
                <w:rFonts w:eastAsia="Times New Roman" w:cstheme="minorHAnsi"/>
                <w:b/>
                <w:bCs/>
                <w:color w:val="000000"/>
                <w:sz w:val="20"/>
                <w:szCs w:val="20"/>
                <w:bdr w:val="none" w:sz="0" w:space="0" w:color="auto" w:frame="1"/>
                <w:lang w:eastAsia="en-AU"/>
              </w:rPr>
            </w:pPr>
            <w:r w:rsidRPr="0076501C">
              <w:rPr>
                <w:rFonts w:eastAsia="Times New Roman" w:cstheme="minorHAnsi"/>
                <w:b/>
                <w:bCs/>
                <w:color w:val="000000"/>
                <w:sz w:val="20"/>
                <w:szCs w:val="20"/>
                <w:bdr w:val="none" w:sz="0" w:space="0" w:color="auto" w:frame="1"/>
                <w:lang w:eastAsia="en-AU"/>
              </w:rPr>
              <w:t>Prolonged Consultation</w:t>
            </w:r>
          </w:p>
          <w:p w14:paraId="68C6A409" w14:textId="64F109AD" w:rsidR="009C4684" w:rsidRDefault="00C0094A" w:rsidP="009C4684">
            <w:pPr>
              <w:jc w:val="center"/>
              <w:rPr>
                <w:color w:val="000000" w:themeColor="text1"/>
              </w:rPr>
            </w:pPr>
            <w:r>
              <w:rPr>
                <w:rFonts w:eastAsia="Times New Roman" w:cstheme="minorHAnsi"/>
                <w:b/>
                <w:bCs/>
                <w:color w:val="000000"/>
                <w:sz w:val="20"/>
                <w:szCs w:val="20"/>
                <w:bdr w:val="none" w:sz="0" w:space="0" w:color="auto" w:frame="1"/>
                <w:lang w:eastAsia="en-AU"/>
              </w:rPr>
              <w:t>(&gt;40 minutes)</w:t>
            </w:r>
          </w:p>
        </w:tc>
        <w:tc>
          <w:tcPr>
            <w:tcW w:w="1559" w:type="dxa"/>
            <w:vAlign w:val="center"/>
          </w:tcPr>
          <w:p w14:paraId="278FCD2E" w14:textId="202AE2D6" w:rsidR="009C4684" w:rsidRDefault="00C0094A" w:rsidP="00C0094A">
            <w:pPr>
              <w:jc w:val="center"/>
              <w:rPr>
                <w:color w:val="000000" w:themeColor="text1"/>
              </w:rPr>
            </w:pPr>
            <w:r>
              <w:rPr>
                <w:rFonts w:eastAsia="Times New Roman" w:cstheme="minorHAnsi"/>
                <w:color w:val="000000"/>
                <w:sz w:val="20"/>
                <w:szCs w:val="20"/>
                <w:bdr w:val="none" w:sz="0" w:space="0" w:color="auto" w:frame="1"/>
                <w:lang w:eastAsia="en-AU"/>
              </w:rPr>
              <w:t>Item 44</w:t>
            </w:r>
          </w:p>
        </w:tc>
        <w:tc>
          <w:tcPr>
            <w:tcW w:w="1842" w:type="dxa"/>
            <w:vAlign w:val="center"/>
          </w:tcPr>
          <w:p w14:paraId="52BF245E" w14:textId="42FC85C0"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$165.00</w:t>
            </w:r>
          </w:p>
        </w:tc>
        <w:tc>
          <w:tcPr>
            <w:tcW w:w="1843" w:type="dxa"/>
            <w:vAlign w:val="center"/>
          </w:tcPr>
          <w:p w14:paraId="09E30F01" w14:textId="6CA3FF7F"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$113.30</w:t>
            </w:r>
          </w:p>
        </w:tc>
        <w:tc>
          <w:tcPr>
            <w:tcW w:w="2829" w:type="dxa"/>
            <w:vAlign w:val="center"/>
          </w:tcPr>
          <w:p w14:paraId="66C35F92" w14:textId="6A8DA8CA"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$51.70</w:t>
            </w:r>
          </w:p>
        </w:tc>
      </w:tr>
      <w:tr w:rsidR="009C4684" w14:paraId="3E67DA64" w14:textId="77777777" w:rsidTr="00C0094A">
        <w:trPr>
          <w:trHeight w:val="557"/>
          <w:jc w:val="center"/>
        </w:trPr>
        <w:tc>
          <w:tcPr>
            <w:tcW w:w="1555" w:type="dxa"/>
            <w:vAlign w:val="center"/>
          </w:tcPr>
          <w:p w14:paraId="03BB9EB6" w14:textId="60C35243" w:rsidR="009C4684" w:rsidRDefault="009C4684" w:rsidP="009C4684">
            <w:pPr>
              <w:jc w:val="center"/>
              <w:textAlignment w:val="baseline"/>
              <w:rPr>
                <w:rFonts w:eastAsia="Times New Roman" w:cstheme="minorHAnsi"/>
                <w:color w:val="000000"/>
                <w:sz w:val="20"/>
                <w:szCs w:val="20"/>
                <w:bdr w:val="none" w:sz="0" w:space="0" w:color="auto" w:frame="1"/>
                <w:lang w:eastAsia="en-AU"/>
              </w:rPr>
            </w:pPr>
            <w:proofErr w:type="spellStart"/>
            <w:r w:rsidRPr="0076501C">
              <w:rPr>
                <w:rFonts w:eastAsia="Times New Roman" w:cstheme="minorHAnsi"/>
                <w:b/>
                <w:bCs/>
                <w:color w:val="000000"/>
                <w:sz w:val="20"/>
                <w:szCs w:val="20"/>
                <w:bdr w:val="none" w:sz="0" w:space="0" w:color="auto" w:frame="1"/>
                <w:lang w:eastAsia="en-AU"/>
              </w:rPr>
              <w:t>FotoFinder</w:t>
            </w:r>
            <w:proofErr w:type="spellEnd"/>
          </w:p>
          <w:p w14:paraId="2A712763" w14:textId="77777777"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Private</w:t>
            </w:r>
          </w:p>
          <w:p w14:paraId="6D130559" w14:textId="5200D4CF"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Pensioner/HCC Holders</w:t>
            </w:r>
          </w:p>
        </w:tc>
        <w:tc>
          <w:tcPr>
            <w:tcW w:w="1559" w:type="dxa"/>
            <w:vAlign w:val="center"/>
          </w:tcPr>
          <w:p w14:paraId="0DC10692" w14:textId="77777777" w:rsidR="009C4684" w:rsidRDefault="009C4684" w:rsidP="009C4684">
            <w:pPr>
              <w:jc w:val="center"/>
              <w:rPr>
                <w:color w:val="000000" w:themeColor="text1"/>
              </w:rPr>
            </w:pPr>
          </w:p>
        </w:tc>
        <w:tc>
          <w:tcPr>
            <w:tcW w:w="1842" w:type="dxa"/>
            <w:vAlign w:val="center"/>
          </w:tcPr>
          <w:p w14:paraId="63A64F4B" w14:textId="095E73D7"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$200.00</w:t>
            </w:r>
          </w:p>
          <w:p w14:paraId="4125BD6C" w14:textId="7E3CE774" w:rsidR="009C4684" w:rsidRDefault="009C4684" w:rsidP="009C4684">
            <w:pPr>
              <w:spacing w:before="60"/>
              <w:jc w:val="center"/>
              <w:rPr>
                <w:color w:val="000000" w:themeColor="text1"/>
              </w:rPr>
            </w:pPr>
            <w:r w:rsidRPr="0076501C">
              <w:rPr>
                <w:rFonts w:eastAsia="Times New Roman" w:cstheme="minorHAnsi"/>
                <w:color w:val="000000"/>
                <w:sz w:val="20"/>
                <w:szCs w:val="20"/>
                <w:bdr w:val="none" w:sz="0" w:space="0" w:color="auto" w:frame="1"/>
                <w:lang w:eastAsia="en-AU"/>
              </w:rPr>
              <w:t>Bulk Billed</w:t>
            </w:r>
          </w:p>
        </w:tc>
        <w:tc>
          <w:tcPr>
            <w:tcW w:w="1843" w:type="dxa"/>
            <w:vAlign w:val="center"/>
          </w:tcPr>
          <w:p w14:paraId="7040ED41" w14:textId="0B626D67"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$76.95</w:t>
            </w:r>
          </w:p>
          <w:p w14:paraId="5FE09C6B" w14:textId="05DACC8E" w:rsidR="009C4684" w:rsidRPr="009C4684" w:rsidRDefault="009C4684" w:rsidP="009C4684">
            <w:pPr>
              <w:jc w:val="center"/>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Bulk Billed</w:t>
            </w:r>
          </w:p>
        </w:tc>
        <w:tc>
          <w:tcPr>
            <w:tcW w:w="2829" w:type="dxa"/>
            <w:vAlign w:val="center"/>
          </w:tcPr>
          <w:p w14:paraId="5E3F9DAF" w14:textId="11957673"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$123.05</w:t>
            </w:r>
          </w:p>
          <w:p w14:paraId="46DD99F3" w14:textId="4991252E" w:rsidR="009C4684" w:rsidRPr="009C4684" w:rsidRDefault="009C4684" w:rsidP="009C4684">
            <w:pPr>
              <w:spacing w:before="60" w:after="60"/>
              <w:jc w:val="center"/>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Bulk Billed</w:t>
            </w:r>
          </w:p>
        </w:tc>
      </w:tr>
      <w:tr w:rsidR="009C4684" w14:paraId="05565ECE" w14:textId="77777777" w:rsidTr="00C0094A">
        <w:trPr>
          <w:jc w:val="center"/>
        </w:trPr>
        <w:tc>
          <w:tcPr>
            <w:tcW w:w="1555" w:type="dxa"/>
            <w:vAlign w:val="center"/>
          </w:tcPr>
          <w:p w14:paraId="773824F0" w14:textId="0D433567" w:rsidR="009C4684" w:rsidRDefault="009C4684" w:rsidP="009C4684">
            <w:pPr>
              <w:jc w:val="center"/>
              <w:textAlignment w:val="baseline"/>
              <w:rPr>
                <w:rFonts w:eastAsia="Times New Roman" w:cstheme="minorHAnsi"/>
                <w:b/>
                <w:bCs/>
                <w:color w:val="000000"/>
                <w:sz w:val="20"/>
                <w:szCs w:val="20"/>
                <w:bdr w:val="none" w:sz="0" w:space="0" w:color="auto" w:frame="1"/>
                <w:lang w:eastAsia="en-AU"/>
              </w:rPr>
            </w:pPr>
            <w:r w:rsidRPr="0076501C">
              <w:rPr>
                <w:rFonts w:eastAsia="Times New Roman" w:cstheme="minorHAnsi"/>
                <w:b/>
                <w:bCs/>
                <w:color w:val="000000"/>
                <w:sz w:val="20"/>
                <w:szCs w:val="20"/>
                <w:bdr w:val="none" w:sz="0" w:space="0" w:color="auto" w:frame="1"/>
                <w:lang w:eastAsia="en-AU"/>
              </w:rPr>
              <w:t>Iron Infusion</w:t>
            </w:r>
          </w:p>
          <w:p w14:paraId="3FEE149B" w14:textId="4CA0F221"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Private</w:t>
            </w:r>
          </w:p>
          <w:p w14:paraId="3132035F" w14:textId="2B995D3F" w:rsidR="009C4684" w:rsidRDefault="009C4684" w:rsidP="009C4684">
            <w:pPr>
              <w:jc w:val="center"/>
              <w:rPr>
                <w:color w:val="000000" w:themeColor="text1"/>
              </w:rPr>
            </w:pPr>
            <w:r w:rsidRPr="0076501C">
              <w:rPr>
                <w:rFonts w:eastAsia="Times New Roman" w:cstheme="minorHAnsi"/>
                <w:color w:val="000000"/>
                <w:sz w:val="20"/>
                <w:szCs w:val="20"/>
                <w:bdr w:val="none" w:sz="0" w:space="0" w:color="auto" w:frame="1"/>
                <w:lang w:eastAsia="en-AU"/>
              </w:rPr>
              <w:t>Pensioner/HCC Holders</w:t>
            </w:r>
          </w:p>
        </w:tc>
        <w:tc>
          <w:tcPr>
            <w:tcW w:w="1559" w:type="dxa"/>
            <w:vAlign w:val="center"/>
          </w:tcPr>
          <w:p w14:paraId="66B83391" w14:textId="77777777" w:rsidR="009C4684" w:rsidRDefault="009C4684" w:rsidP="009C4684">
            <w:pPr>
              <w:jc w:val="center"/>
              <w:rPr>
                <w:color w:val="000000" w:themeColor="text1"/>
              </w:rPr>
            </w:pPr>
          </w:p>
        </w:tc>
        <w:tc>
          <w:tcPr>
            <w:tcW w:w="1842" w:type="dxa"/>
            <w:vAlign w:val="center"/>
          </w:tcPr>
          <w:p w14:paraId="09744166" w14:textId="06CA925C"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$220.00</w:t>
            </w:r>
          </w:p>
          <w:p w14:paraId="439F3CA2" w14:textId="4BFD9569" w:rsidR="009C4684" w:rsidRDefault="009C4684" w:rsidP="009C4684">
            <w:pPr>
              <w:spacing w:before="60" w:after="60"/>
              <w:jc w:val="center"/>
              <w:textAlignment w:val="baseline"/>
              <w:rPr>
                <w:color w:val="000000" w:themeColor="text1"/>
              </w:rPr>
            </w:pPr>
            <w:r w:rsidRPr="0076501C">
              <w:rPr>
                <w:rFonts w:eastAsia="Times New Roman" w:cstheme="minorHAnsi"/>
                <w:color w:val="000000"/>
                <w:sz w:val="20"/>
                <w:szCs w:val="20"/>
                <w:bdr w:val="none" w:sz="0" w:space="0" w:color="auto" w:frame="1"/>
                <w:lang w:eastAsia="en-AU"/>
              </w:rPr>
              <w:t>$160.00</w:t>
            </w:r>
          </w:p>
        </w:tc>
        <w:tc>
          <w:tcPr>
            <w:tcW w:w="1843" w:type="dxa"/>
            <w:vAlign w:val="center"/>
          </w:tcPr>
          <w:p w14:paraId="27C6401B" w14:textId="7387C229"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$76.95</w:t>
            </w:r>
          </w:p>
          <w:p w14:paraId="4EE5EF76" w14:textId="7B96196E" w:rsidR="009C4684" w:rsidRPr="009C4684" w:rsidRDefault="009C4684" w:rsidP="009C4684">
            <w:pPr>
              <w:spacing w:before="60" w:after="60"/>
              <w:jc w:val="center"/>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$76.95</w:t>
            </w:r>
          </w:p>
        </w:tc>
        <w:tc>
          <w:tcPr>
            <w:tcW w:w="2829" w:type="dxa"/>
            <w:vAlign w:val="center"/>
          </w:tcPr>
          <w:p w14:paraId="43C376AA" w14:textId="3A3087B8" w:rsidR="009C4684" w:rsidRDefault="009C4684" w:rsidP="009C4684">
            <w:pPr>
              <w:spacing w:before="60" w:after="60"/>
              <w:jc w:val="center"/>
              <w:textAlignment w:val="baseline"/>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$143.05</w:t>
            </w:r>
          </w:p>
          <w:p w14:paraId="66206F30" w14:textId="3CAC1DF7" w:rsidR="009C4684" w:rsidRPr="009C4684" w:rsidRDefault="009C4684" w:rsidP="009C4684">
            <w:pPr>
              <w:spacing w:before="60" w:after="60"/>
              <w:jc w:val="center"/>
              <w:rPr>
                <w:rFonts w:eastAsia="Times New Roman" w:cstheme="minorHAnsi"/>
                <w:color w:val="000000"/>
                <w:sz w:val="20"/>
                <w:szCs w:val="20"/>
                <w:bdr w:val="none" w:sz="0" w:space="0" w:color="auto" w:frame="1"/>
                <w:lang w:eastAsia="en-AU"/>
              </w:rPr>
            </w:pPr>
            <w:r w:rsidRPr="0076501C">
              <w:rPr>
                <w:rFonts w:eastAsia="Times New Roman" w:cstheme="minorHAnsi"/>
                <w:color w:val="000000"/>
                <w:sz w:val="20"/>
                <w:szCs w:val="20"/>
                <w:bdr w:val="none" w:sz="0" w:space="0" w:color="auto" w:frame="1"/>
                <w:lang w:eastAsia="en-AU"/>
              </w:rPr>
              <w:t>$83.05</w:t>
            </w:r>
          </w:p>
        </w:tc>
      </w:tr>
    </w:tbl>
    <w:p w14:paraId="50E1154A" w14:textId="77777777" w:rsidR="0076501C" w:rsidRPr="009C4684" w:rsidRDefault="0076501C" w:rsidP="009C4684">
      <w:pPr>
        <w:spacing w:after="0"/>
        <w:rPr>
          <w:color w:val="000000" w:themeColor="text1"/>
        </w:rPr>
      </w:pPr>
    </w:p>
    <w:p w14:paraId="0A524B3A" w14:textId="2E02EFBB" w:rsidR="00C51BB5" w:rsidRPr="00DE6299" w:rsidRDefault="00C51BB5" w:rsidP="004B0970">
      <w:pPr>
        <w:spacing w:after="0"/>
        <w:rPr>
          <w:b/>
          <w:i/>
          <w:u w:val="single"/>
        </w:rPr>
      </w:pPr>
      <w:r w:rsidRPr="00DE6299">
        <w:rPr>
          <w:b/>
          <w:i/>
          <w:u w:val="single"/>
        </w:rPr>
        <w:t xml:space="preserve">Obtaining results, </w:t>
      </w:r>
      <w:r w:rsidRPr="00A24A7A">
        <w:rPr>
          <w:b/>
          <w:i/>
          <w:u w:val="single"/>
        </w:rPr>
        <w:t>scripts and repeat referrals</w:t>
      </w:r>
    </w:p>
    <w:p w14:paraId="00BC718C" w14:textId="400D15BD" w:rsidR="00F93EE3" w:rsidRDefault="00F93EE3" w:rsidP="004B0970">
      <w:pPr>
        <w:spacing w:after="0"/>
      </w:pPr>
      <w:r>
        <w:t>If you are awaiting test results, please contact reception to determine if your results have been received. Reception staff will then be able to assist you in making an appointment with your doctor to discuss your results.</w:t>
      </w:r>
      <w:r w:rsidR="000621F2">
        <w:t xml:space="preserve"> </w:t>
      </w:r>
      <w:r w:rsidR="00F26238">
        <w:t xml:space="preserve">Your doctor </w:t>
      </w:r>
      <w:r w:rsidR="0048432A">
        <w:t xml:space="preserve">or reception staff </w:t>
      </w:r>
      <w:r w:rsidR="00F26238">
        <w:t>may also contact you upon receipt of clinically significant or urgent results to arrange an appointment</w:t>
      </w:r>
      <w:r w:rsidR="0048432A">
        <w:t>.</w:t>
      </w:r>
    </w:p>
    <w:p w14:paraId="1141A156" w14:textId="77777777" w:rsidR="0048432A" w:rsidRDefault="0048432A" w:rsidP="004B0970">
      <w:pPr>
        <w:spacing w:after="0"/>
      </w:pPr>
    </w:p>
    <w:p w14:paraId="48A55564" w14:textId="4E029728" w:rsidR="000621F2" w:rsidRDefault="00A24A7A" w:rsidP="004B0970">
      <w:pPr>
        <w:spacing w:after="0"/>
      </w:pPr>
      <w:r>
        <w:t xml:space="preserve">For scripts and referrals, please contact reception to make an appointment. </w:t>
      </w:r>
    </w:p>
    <w:p w14:paraId="39AC44E3" w14:textId="77777777" w:rsidR="00DE6299" w:rsidRDefault="00DE6299" w:rsidP="004B0970">
      <w:pPr>
        <w:spacing w:after="0"/>
        <w:rPr>
          <w:b/>
          <w:i/>
          <w:u w:val="single"/>
        </w:rPr>
      </w:pPr>
    </w:p>
    <w:p w14:paraId="38371758" w14:textId="71CB2773" w:rsidR="000701CF" w:rsidRPr="00A545F5" w:rsidRDefault="00A03A05" w:rsidP="004B0970">
      <w:pPr>
        <w:spacing w:after="0"/>
        <w:rPr>
          <w:b/>
          <w:i/>
          <w:u w:val="single"/>
        </w:rPr>
      </w:pPr>
      <w:r>
        <w:rPr>
          <w:b/>
          <w:i/>
          <w:u w:val="single"/>
        </w:rPr>
        <w:t>After-Hours Care</w:t>
      </w:r>
    </w:p>
    <w:p w14:paraId="110CB566" w14:textId="1314CDA3" w:rsidR="000701CF" w:rsidRPr="00A545F5" w:rsidRDefault="000701CF" w:rsidP="00A545F5">
      <w:pPr>
        <w:rPr>
          <w:b/>
        </w:rPr>
      </w:pPr>
      <w:r w:rsidRPr="00C51BB5">
        <w:rPr>
          <w:b/>
        </w:rPr>
        <w:t>In the case of an emergency please ring 000</w:t>
      </w:r>
    </w:p>
    <w:p w14:paraId="1A9427B9" w14:textId="77777777" w:rsidR="00AE51AF" w:rsidRDefault="00C51BB5" w:rsidP="004B0970">
      <w:pPr>
        <w:spacing w:after="0"/>
      </w:pPr>
      <w:r>
        <w:t xml:space="preserve">If you require urgent medical attention after hours, please go to your nearest hospital or contact </w:t>
      </w:r>
    </w:p>
    <w:p w14:paraId="13D3987A" w14:textId="7F532E81" w:rsidR="00AE6D0C" w:rsidRPr="009C4684" w:rsidRDefault="000701CF" w:rsidP="004B0970">
      <w:pPr>
        <w:spacing w:after="0"/>
      </w:pPr>
      <w:r w:rsidRPr="000701CF">
        <w:t>Doctor/Doctor 13</w:t>
      </w:r>
      <w:r>
        <w:t xml:space="preserve"> </w:t>
      </w:r>
      <w:r w:rsidRPr="000701CF">
        <w:t>26</w:t>
      </w:r>
      <w:r>
        <w:t xml:space="preserve"> </w:t>
      </w:r>
      <w:r w:rsidRPr="000701CF">
        <w:t>60</w:t>
      </w:r>
      <w:r w:rsidR="00C51BB5">
        <w:t xml:space="preserve">. </w:t>
      </w:r>
      <w:r w:rsidR="00082C8D">
        <w:t>Alternatively,</w:t>
      </w:r>
      <w:r w:rsidR="00C51BB5">
        <w:t xml:space="preserve"> contact </w:t>
      </w:r>
      <w:r>
        <w:t>My Emergency Doctor</w:t>
      </w:r>
      <w:r w:rsidR="00C51BB5">
        <w:t xml:space="preserve"> service on 1</w:t>
      </w:r>
      <w:r>
        <w:t>800 000 366</w:t>
      </w:r>
      <w:r w:rsidR="00082C8D">
        <w:t xml:space="preserve"> or National Home Doctor Service (13Sick) on 13 74 25</w:t>
      </w:r>
      <w:r w:rsidR="00C51BB5">
        <w:t xml:space="preserve">. </w:t>
      </w:r>
    </w:p>
    <w:p w14:paraId="40399D13" w14:textId="77777777" w:rsidR="00AE6D0C" w:rsidRDefault="00AE6D0C" w:rsidP="004B0970">
      <w:pPr>
        <w:spacing w:after="0"/>
        <w:rPr>
          <w:b/>
          <w:i/>
          <w:u w:val="single"/>
        </w:rPr>
      </w:pPr>
    </w:p>
    <w:p w14:paraId="5F6C8DDD" w14:textId="109A1FFD" w:rsidR="00C51BB5" w:rsidRPr="00CD7020" w:rsidRDefault="00C51BB5" w:rsidP="004B0970">
      <w:pPr>
        <w:spacing w:after="0"/>
        <w:rPr>
          <w:b/>
          <w:i/>
          <w:u w:val="single"/>
        </w:rPr>
      </w:pPr>
      <w:r w:rsidRPr="00CD7020">
        <w:rPr>
          <w:b/>
          <w:i/>
          <w:u w:val="single"/>
        </w:rPr>
        <w:t>Skin cancer clinic</w:t>
      </w:r>
    </w:p>
    <w:p w14:paraId="628B4102" w14:textId="21C750E7" w:rsidR="00AC0368" w:rsidRDefault="008A046E" w:rsidP="002E1620">
      <w:pPr>
        <w:spacing w:after="0"/>
      </w:pPr>
      <w:r>
        <w:t xml:space="preserve">Our practice </w:t>
      </w:r>
      <w:r w:rsidR="00F31708">
        <w:t>provides</w:t>
      </w:r>
      <w:r>
        <w:t xml:space="preserve"> Mole Mapping check</w:t>
      </w:r>
      <w:r w:rsidR="00F31708">
        <w:t>s</w:t>
      </w:r>
      <w:r>
        <w:t xml:space="preserve"> via our </w:t>
      </w:r>
      <w:proofErr w:type="spellStart"/>
      <w:r>
        <w:t>FotoFinder</w:t>
      </w:r>
      <w:proofErr w:type="spellEnd"/>
      <w:r>
        <w:t xml:space="preserve"> machine for accurate diagnosis and removal of skin lesions. Please speak to Dr. </w:t>
      </w:r>
      <w:r w:rsidR="00CD7020">
        <w:t>Sukhwinder</w:t>
      </w:r>
      <w:r w:rsidR="00F31708">
        <w:t xml:space="preserve"> Marwaha</w:t>
      </w:r>
      <w:r w:rsidR="00A545F5">
        <w:t>, Dr Ju-Min</w:t>
      </w:r>
      <w:r>
        <w:t xml:space="preserve"> </w:t>
      </w:r>
      <w:r w:rsidR="00F31708">
        <w:t xml:space="preserve">Wong </w:t>
      </w:r>
      <w:r>
        <w:t>or the receptionists for more information.</w:t>
      </w:r>
    </w:p>
    <w:p w14:paraId="3EF673EE" w14:textId="77777777" w:rsidR="00F31708" w:rsidRDefault="00F31708" w:rsidP="002E1620">
      <w:pPr>
        <w:spacing w:after="0"/>
      </w:pPr>
    </w:p>
    <w:p w14:paraId="11926FD3" w14:textId="5E392055" w:rsidR="002E1620" w:rsidRPr="00A545F5" w:rsidRDefault="002E1620" w:rsidP="002E1620">
      <w:pPr>
        <w:spacing w:after="0"/>
        <w:rPr>
          <w:b/>
          <w:i/>
          <w:u w:val="single"/>
        </w:rPr>
      </w:pPr>
      <w:r w:rsidRPr="00A545F5">
        <w:rPr>
          <w:b/>
          <w:i/>
          <w:u w:val="single"/>
        </w:rPr>
        <w:t xml:space="preserve">Vaccines and </w:t>
      </w:r>
      <w:r w:rsidR="00F31708">
        <w:rPr>
          <w:b/>
          <w:i/>
          <w:u w:val="single"/>
        </w:rPr>
        <w:t>I</w:t>
      </w:r>
      <w:r w:rsidRPr="00A545F5">
        <w:rPr>
          <w:b/>
          <w:i/>
          <w:u w:val="single"/>
        </w:rPr>
        <w:t>mmunisations</w:t>
      </w:r>
    </w:p>
    <w:p w14:paraId="39D89C36" w14:textId="0E32EC36" w:rsidR="002E1620" w:rsidRDefault="002E1620" w:rsidP="00CD7020">
      <w:r>
        <w:t>We strongly encourage all children to complete their immunisations</w:t>
      </w:r>
      <w:r w:rsidR="00CD7020">
        <w:t>. T</w:t>
      </w:r>
      <w:r>
        <w:t>his can be arranged through the doctors or nurses.</w:t>
      </w:r>
      <w:r w:rsidR="00CD7020">
        <w:t xml:space="preserve"> </w:t>
      </w:r>
    </w:p>
    <w:p w14:paraId="45EDA40D" w14:textId="6B7EECC0" w:rsidR="002E1620" w:rsidRDefault="002E1620" w:rsidP="002E1620">
      <w:pPr>
        <w:spacing w:after="0"/>
      </w:pPr>
      <w:r>
        <w:t>If you are travelling abroad, you may also need extra vaccinations. Pleas</w:t>
      </w:r>
      <w:r w:rsidR="002272BB">
        <w:t xml:space="preserve">e discuss this with </w:t>
      </w:r>
      <w:r w:rsidR="00B505C6">
        <w:t>your</w:t>
      </w:r>
      <w:r w:rsidR="002272BB">
        <w:t xml:space="preserve"> doctor</w:t>
      </w:r>
      <w:r>
        <w:t>, as some vaccinations need to be given a month or so before travelling and we may need to order them in as they may not be on site.</w:t>
      </w:r>
    </w:p>
    <w:p w14:paraId="48BB57CB" w14:textId="77777777" w:rsidR="002E1620" w:rsidRDefault="002E1620" w:rsidP="002E1620">
      <w:pPr>
        <w:spacing w:after="0"/>
      </w:pPr>
    </w:p>
    <w:p w14:paraId="5623F51D" w14:textId="77777777" w:rsidR="002E1620" w:rsidRPr="00CD7020" w:rsidRDefault="002E1620" w:rsidP="002E1620">
      <w:pPr>
        <w:spacing w:after="0"/>
        <w:rPr>
          <w:b/>
          <w:i/>
          <w:u w:val="single"/>
        </w:rPr>
      </w:pPr>
      <w:r w:rsidRPr="00CD7020">
        <w:rPr>
          <w:b/>
          <w:i/>
          <w:u w:val="single"/>
        </w:rPr>
        <w:t>Reminder system</w:t>
      </w:r>
    </w:p>
    <w:p w14:paraId="3C7F48BB" w14:textId="77777777" w:rsidR="002E1620" w:rsidRPr="002E1620" w:rsidRDefault="002E1620" w:rsidP="002E1620">
      <w:pPr>
        <w:spacing w:after="0"/>
      </w:pPr>
      <w:r>
        <w:t>Our practice is committed to preventative care and to that end your doctor will offer appropriate health services via our recall system. Please inform us if you wish to be removed from this service.</w:t>
      </w:r>
    </w:p>
    <w:p w14:paraId="480FB889" w14:textId="77777777" w:rsidR="00CD7020" w:rsidRDefault="00CD7020" w:rsidP="002E1620">
      <w:pPr>
        <w:spacing w:after="0"/>
        <w:rPr>
          <w:b/>
          <w:i/>
        </w:rPr>
      </w:pPr>
    </w:p>
    <w:p w14:paraId="7A15F6B0" w14:textId="11AC003E" w:rsidR="002E1620" w:rsidRPr="00CD7020" w:rsidRDefault="00000F28" w:rsidP="002E1620">
      <w:pPr>
        <w:spacing w:after="0"/>
        <w:rPr>
          <w:b/>
          <w:i/>
          <w:u w:val="single"/>
        </w:rPr>
      </w:pPr>
      <w:r w:rsidRPr="000621F2">
        <w:rPr>
          <w:b/>
          <w:i/>
          <w:u w:val="single"/>
        </w:rPr>
        <w:t>Privacy and Confidentiality</w:t>
      </w:r>
      <w:r w:rsidR="000621F2">
        <w:rPr>
          <w:b/>
          <w:i/>
          <w:u w:val="single"/>
        </w:rPr>
        <w:t>-</w:t>
      </w:r>
      <w:r w:rsidRPr="000621F2">
        <w:rPr>
          <w:b/>
          <w:i/>
          <w:u w:val="single"/>
        </w:rPr>
        <w:t xml:space="preserve"> </w:t>
      </w:r>
      <w:r w:rsidR="002E1620" w:rsidRPr="000621F2">
        <w:rPr>
          <w:b/>
          <w:i/>
          <w:u w:val="single"/>
        </w:rPr>
        <w:t xml:space="preserve">Management of </w:t>
      </w:r>
      <w:r w:rsidRPr="000621F2">
        <w:rPr>
          <w:b/>
          <w:i/>
          <w:u w:val="single"/>
        </w:rPr>
        <w:t xml:space="preserve">Personal Health </w:t>
      </w:r>
      <w:r w:rsidR="00061989" w:rsidRPr="000621F2">
        <w:rPr>
          <w:b/>
          <w:i/>
          <w:u w:val="single"/>
        </w:rPr>
        <w:t>Information</w:t>
      </w:r>
      <w:r w:rsidR="002E1620" w:rsidRPr="00CD7020">
        <w:rPr>
          <w:b/>
          <w:i/>
          <w:u w:val="single"/>
        </w:rPr>
        <w:t xml:space="preserve"> </w:t>
      </w:r>
    </w:p>
    <w:p w14:paraId="37A5A617" w14:textId="117E9799" w:rsidR="002E1620" w:rsidRDefault="002E1620" w:rsidP="002E1620">
      <w:pPr>
        <w:spacing w:after="0"/>
        <w:rPr>
          <w:rStyle w:val="Hyperlink"/>
        </w:rPr>
      </w:pPr>
      <w:r>
        <w:t xml:space="preserve">Your medical records are </w:t>
      </w:r>
      <w:r w:rsidR="000621F2">
        <w:t xml:space="preserve">private and </w:t>
      </w:r>
      <w:r>
        <w:t xml:space="preserve">confidential. It </w:t>
      </w:r>
      <w:r w:rsidR="00E7003E">
        <w:t>is</w:t>
      </w:r>
      <w:r>
        <w:t xml:space="preserve"> the policy of this practice to </w:t>
      </w:r>
      <w:r w:rsidR="00A4368A">
        <w:t>always maintain security of personal health information</w:t>
      </w:r>
      <w:r>
        <w:t xml:space="preserve"> and to ensure that this information is only available to authorised members or staff. We abide by the 10 National Private Principles available at </w:t>
      </w:r>
      <w:hyperlink r:id="rId10" w:history="1">
        <w:r w:rsidRPr="005F68DC">
          <w:rPr>
            <w:rStyle w:val="Hyperlink"/>
          </w:rPr>
          <w:t>http://www.privacy.gov.au/health/index.html</w:t>
        </w:r>
      </w:hyperlink>
    </w:p>
    <w:p w14:paraId="606977F6" w14:textId="492C05FD" w:rsidR="00061989" w:rsidRDefault="00061989" w:rsidP="002E1620">
      <w:pPr>
        <w:spacing w:after="0"/>
        <w:rPr>
          <w:rStyle w:val="Hyperlink"/>
        </w:rPr>
      </w:pPr>
    </w:p>
    <w:p w14:paraId="38EE8AC9" w14:textId="52298305" w:rsidR="00061989" w:rsidRPr="00061989" w:rsidRDefault="00061989" w:rsidP="002E1620">
      <w:pPr>
        <w:spacing w:after="0"/>
      </w:pPr>
      <w:r>
        <w:rPr>
          <w:rStyle w:val="Hyperlink"/>
          <w:color w:val="auto"/>
          <w:u w:val="none"/>
        </w:rPr>
        <w:t>Our practice privacy policy can be obtained at any time at reception or downloaded from our website.</w:t>
      </w:r>
    </w:p>
    <w:p w14:paraId="68E18669" w14:textId="77777777" w:rsidR="002E1620" w:rsidRDefault="002E1620" w:rsidP="002E1620">
      <w:pPr>
        <w:spacing w:after="0"/>
      </w:pPr>
    </w:p>
    <w:p w14:paraId="2EEE63FB" w14:textId="2D622F29" w:rsidR="002E1620" w:rsidRPr="00CD7020" w:rsidRDefault="00F31708" w:rsidP="002E1620">
      <w:pPr>
        <w:spacing w:after="0"/>
        <w:rPr>
          <w:b/>
          <w:i/>
          <w:u w:val="single"/>
        </w:rPr>
      </w:pPr>
      <w:r>
        <w:rPr>
          <w:b/>
          <w:i/>
          <w:u w:val="single"/>
        </w:rPr>
        <w:t>Zero Tolerance for Abusive Behaviour</w:t>
      </w:r>
    </w:p>
    <w:p w14:paraId="3EEF361B" w14:textId="35C7F9CD" w:rsidR="00061A9B" w:rsidRDefault="002E1620" w:rsidP="002E1620">
      <w:pPr>
        <w:spacing w:after="0"/>
      </w:pPr>
      <w:r>
        <w:t xml:space="preserve">This medical practice has a </w:t>
      </w:r>
      <w:r w:rsidR="00F31708">
        <w:t>zero-tolerance</w:t>
      </w:r>
      <w:r>
        <w:t xml:space="preserve"> </w:t>
      </w:r>
      <w:r w:rsidR="00F31708">
        <w:t xml:space="preserve">policy </w:t>
      </w:r>
      <w:r>
        <w:t>for abusive or threatening behaviour directed against</w:t>
      </w:r>
      <w:r w:rsidR="0087496E">
        <w:t xml:space="preserve"> staff or patients. This includes shouting, swearing, threats, name calling, racist comments and inappropriate gestures. </w:t>
      </w:r>
      <w:r w:rsidR="00061A9B">
        <w:t>Without exception, abusers will be required to leave the clinic immediately and transfer their medical care to another practice. Refusal to leave will result in the police being called.</w:t>
      </w:r>
    </w:p>
    <w:p w14:paraId="79FB6DFD" w14:textId="77777777" w:rsidR="00061A9B" w:rsidRDefault="00061A9B" w:rsidP="002E1620">
      <w:pPr>
        <w:spacing w:after="0"/>
      </w:pPr>
    </w:p>
    <w:p w14:paraId="3DB78E5A" w14:textId="77777777" w:rsidR="00061A9B" w:rsidRPr="00CD7020" w:rsidRDefault="00061A9B" w:rsidP="002E1620">
      <w:pPr>
        <w:spacing w:after="0"/>
        <w:rPr>
          <w:b/>
          <w:i/>
          <w:u w:val="single"/>
        </w:rPr>
      </w:pPr>
      <w:r w:rsidRPr="00CD7020">
        <w:rPr>
          <w:b/>
          <w:i/>
          <w:u w:val="single"/>
        </w:rPr>
        <w:t>Parking</w:t>
      </w:r>
    </w:p>
    <w:p w14:paraId="45DCEDE2" w14:textId="45355521" w:rsidR="00061A9B" w:rsidRDefault="00061A9B" w:rsidP="002E1620">
      <w:pPr>
        <w:spacing w:after="0"/>
      </w:pPr>
      <w:r>
        <w:t xml:space="preserve">Parking is available directly </w:t>
      </w:r>
      <w:r w:rsidR="00CD7020">
        <w:t>behind</w:t>
      </w:r>
      <w:r w:rsidR="00E7003E">
        <w:t xml:space="preserve"> of</w:t>
      </w:r>
      <w:r>
        <w:t xml:space="preserve"> the clinic</w:t>
      </w:r>
      <w:r w:rsidR="00F31708">
        <w:t xml:space="preserve"> and can be accessed via Hastings Avenue.</w:t>
      </w:r>
    </w:p>
    <w:p w14:paraId="479ED31D" w14:textId="77777777" w:rsidR="00061A9B" w:rsidRDefault="00061A9B" w:rsidP="002E1620">
      <w:pPr>
        <w:spacing w:after="0"/>
      </w:pPr>
    </w:p>
    <w:p w14:paraId="3315DB79" w14:textId="77777777" w:rsidR="00061A9B" w:rsidRPr="00CD7020" w:rsidRDefault="00061A9B" w:rsidP="002E1620">
      <w:pPr>
        <w:spacing w:after="0"/>
        <w:rPr>
          <w:b/>
          <w:i/>
          <w:u w:val="single"/>
        </w:rPr>
      </w:pPr>
      <w:r w:rsidRPr="00CD7020">
        <w:rPr>
          <w:b/>
          <w:i/>
          <w:u w:val="single"/>
        </w:rPr>
        <w:t>Smoking</w:t>
      </w:r>
    </w:p>
    <w:p w14:paraId="689185EC" w14:textId="77777777" w:rsidR="00061A9B" w:rsidRPr="002E1620" w:rsidRDefault="00061A9B" w:rsidP="002E1620">
      <w:pPr>
        <w:spacing w:after="0"/>
      </w:pPr>
      <w:r>
        <w:t>For health and safety reasons, there is a no smoking policy on our practice premises</w:t>
      </w:r>
    </w:p>
    <w:p w14:paraId="564B934A" w14:textId="77777777" w:rsidR="0041075F" w:rsidRDefault="0041075F" w:rsidP="002E1620">
      <w:pPr>
        <w:spacing w:after="0"/>
        <w:rPr>
          <w:b/>
          <w:i/>
          <w:u w:val="single"/>
        </w:rPr>
      </w:pPr>
    </w:p>
    <w:p w14:paraId="364B7C7B" w14:textId="08F34EAF" w:rsidR="00000F28" w:rsidRPr="00CD7020" w:rsidRDefault="00000F28" w:rsidP="00000F28">
      <w:pPr>
        <w:spacing w:after="0"/>
        <w:rPr>
          <w:b/>
          <w:bCs/>
          <w:i/>
          <w:iCs/>
          <w:u w:val="single"/>
        </w:rPr>
      </w:pPr>
      <w:r>
        <w:rPr>
          <w:b/>
          <w:bCs/>
          <w:i/>
          <w:iCs/>
          <w:u w:val="single"/>
        </w:rPr>
        <w:t>F</w:t>
      </w:r>
      <w:r w:rsidRPr="00CD7020">
        <w:rPr>
          <w:b/>
          <w:bCs/>
          <w:i/>
          <w:iCs/>
          <w:u w:val="single"/>
        </w:rPr>
        <w:t>eedback</w:t>
      </w:r>
      <w:r>
        <w:rPr>
          <w:b/>
          <w:bCs/>
          <w:i/>
          <w:iCs/>
          <w:u w:val="single"/>
        </w:rPr>
        <w:t xml:space="preserve"> and Complaints </w:t>
      </w:r>
    </w:p>
    <w:p w14:paraId="0F742C26" w14:textId="0E9C0E8A" w:rsidR="00000F28" w:rsidRDefault="008328E3" w:rsidP="00126408">
      <w:r w:rsidRPr="005D7689">
        <w:t>Our practice encourages patients and other people to give feedback, both positive and negative, as part of our partnership approach to healthcare</w:t>
      </w:r>
      <w:r>
        <w:t>.</w:t>
      </w:r>
      <w:r w:rsidRPr="005D7689">
        <w:t xml:space="preserve"> </w:t>
      </w:r>
      <w:r w:rsidR="00126408">
        <w:t xml:space="preserve">You may choose to provide feedback </w:t>
      </w:r>
      <w:r w:rsidR="00000F28">
        <w:t xml:space="preserve">by </w:t>
      </w:r>
      <w:r w:rsidR="001A6D15">
        <w:t xml:space="preserve">speaking directly to our staff members, or alternatively, by </w:t>
      </w:r>
      <w:r w:rsidR="00000F28">
        <w:t xml:space="preserve">sending an email to </w:t>
      </w:r>
      <w:hyperlink r:id="rId11" w:history="1">
        <w:r w:rsidR="00126408" w:rsidRPr="008C4BF3">
          <w:rPr>
            <w:rStyle w:val="Hyperlink"/>
          </w:rPr>
          <w:t>reception@bsmedical.com.au</w:t>
        </w:r>
      </w:hyperlink>
      <w:r w:rsidR="00000F28">
        <w:t>.</w:t>
      </w:r>
      <w:r w:rsidR="001A6D15">
        <w:t xml:space="preserve"> Feedback can also be provided via our patient feedback and suggestion form that is available in the waiting area.</w:t>
      </w:r>
    </w:p>
    <w:p w14:paraId="50F3924A" w14:textId="791E3470" w:rsidR="006A3AC1" w:rsidRDefault="006A3AC1" w:rsidP="002E1620">
      <w:pPr>
        <w:spacing w:after="0"/>
      </w:pPr>
      <w:r>
        <w:t xml:space="preserve">If you feel we have been unable to resolve a particular </w:t>
      </w:r>
      <w:r w:rsidR="00E7003E">
        <w:t>issue,</w:t>
      </w:r>
      <w:r>
        <w:t xml:space="preserve"> please feel free to speak with your doctor or receptionist. You also have the right to contact the Health Services Commissioner on 1800 136 066 (toll free) or (03) 8601 5200.</w:t>
      </w:r>
    </w:p>
    <w:p w14:paraId="2B400344" w14:textId="77777777" w:rsidR="006A3AC1" w:rsidRDefault="006A3AC1" w:rsidP="002E1620">
      <w:pPr>
        <w:spacing w:after="0"/>
      </w:pPr>
      <w:r>
        <w:t xml:space="preserve">Email: </w:t>
      </w:r>
      <w:hyperlink r:id="rId12" w:history="1">
        <w:r w:rsidRPr="005F68DC">
          <w:rPr>
            <w:rStyle w:val="Hyperlink"/>
          </w:rPr>
          <w:t>hsc@dhs.vic.gov.au</w:t>
        </w:r>
      </w:hyperlink>
      <w:r>
        <w:t xml:space="preserve">  Web: </w:t>
      </w:r>
      <w:hyperlink r:id="rId13" w:history="1">
        <w:r w:rsidRPr="005F68DC">
          <w:rPr>
            <w:rStyle w:val="Hyperlink"/>
          </w:rPr>
          <w:t>www.health.vic.gov.au</w:t>
        </w:r>
      </w:hyperlink>
    </w:p>
    <w:p w14:paraId="51CA0E23" w14:textId="77777777" w:rsidR="006A3AC1" w:rsidRDefault="006A3AC1" w:rsidP="002E1620">
      <w:pPr>
        <w:spacing w:after="0"/>
      </w:pPr>
    </w:p>
    <w:p w14:paraId="2703F1D6" w14:textId="0D7D1D02" w:rsidR="00000F28" w:rsidRPr="00D42281" w:rsidRDefault="006A3AC1" w:rsidP="00D42281">
      <w:pPr>
        <w:spacing w:after="0"/>
        <w:rPr>
          <w:i/>
        </w:rPr>
      </w:pPr>
      <w:r w:rsidRPr="006A3AC1">
        <w:rPr>
          <w:i/>
        </w:rPr>
        <w:t>Please contact our friendly medical reception staff for further information</w:t>
      </w:r>
    </w:p>
    <w:sectPr w:rsidR="00000F28" w:rsidRPr="00D42281" w:rsidSect="00125E2D">
      <w:headerReference w:type="default" r:id="rId14"/>
      <w:footerReference w:type="default" r:id="rId15"/>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1CF25" w14:textId="77777777" w:rsidR="00CD7020" w:rsidRDefault="00CD7020" w:rsidP="00CD7020">
      <w:pPr>
        <w:spacing w:after="0" w:line="240" w:lineRule="auto"/>
      </w:pPr>
      <w:r>
        <w:separator/>
      </w:r>
    </w:p>
  </w:endnote>
  <w:endnote w:type="continuationSeparator" w:id="0">
    <w:p w14:paraId="4C821138" w14:textId="77777777" w:rsidR="00CD7020" w:rsidRDefault="00CD7020" w:rsidP="00CD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CDC8" w14:textId="067DF48E" w:rsidR="00CD7020" w:rsidRPr="00CD7020" w:rsidRDefault="00CD7020" w:rsidP="00CD7020">
    <w:pPr>
      <w:spacing w:after="0"/>
      <w:jc w:val="right"/>
      <w:rPr>
        <w:sz w:val="16"/>
        <w:szCs w:val="16"/>
      </w:rPr>
    </w:pPr>
    <w:r>
      <w:rPr>
        <w:i/>
      </w:rPr>
      <w:tab/>
    </w:r>
    <w:r>
      <w:rPr>
        <w:i/>
      </w:rPr>
      <w:tab/>
    </w:r>
    <w:r>
      <w:rPr>
        <w:i/>
      </w:rPr>
      <w:tab/>
    </w:r>
    <w:r>
      <w:rPr>
        <w:i/>
      </w:rPr>
      <w:tab/>
    </w:r>
    <w:r>
      <w:rPr>
        <w:i/>
      </w:rPr>
      <w:tab/>
    </w:r>
    <w:r>
      <w:rPr>
        <w:i/>
      </w:rPr>
      <w:tab/>
    </w:r>
    <w:r>
      <w:rPr>
        <w:i/>
      </w:rPr>
      <w:tab/>
    </w:r>
    <w:r>
      <w:rPr>
        <w:i/>
      </w:rPr>
      <w:tab/>
    </w:r>
    <w:r>
      <w:rPr>
        <w:i/>
      </w:rPr>
      <w:tab/>
    </w:r>
    <w:r>
      <w:rPr>
        <w:sz w:val="16"/>
        <w:szCs w:val="16"/>
      </w:rPr>
      <w:t xml:space="preserve">Updated on </w:t>
    </w:r>
    <w:r w:rsidR="003A0252">
      <w:rPr>
        <w:sz w:val="16"/>
        <w:szCs w:val="16"/>
      </w:rPr>
      <w:t>3</w:t>
    </w:r>
    <w:r w:rsidR="009C4684">
      <w:rPr>
        <w:sz w:val="16"/>
        <w:szCs w:val="16"/>
      </w:rPr>
      <w:t>/</w:t>
    </w:r>
    <w:r w:rsidR="0041075F">
      <w:rPr>
        <w:sz w:val="16"/>
        <w:szCs w:val="16"/>
      </w:rPr>
      <w:t>0</w:t>
    </w:r>
    <w:r w:rsidR="003A0252">
      <w:rPr>
        <w:sz w:val="16"/>
        <w:szCs w:val="16"/>
      </w:rPr>
      <w:t>5</w:t>
    </w:r>
    <w:r w:rsidR="009C4684">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AE61F" w14:textId="77777777" w:rsidR="00CD7020" w:rsidRDefault="00CD7020" w:rsidP="00CD7020">
      <w:pPr>
        <w:spacing w:after="0" w:line="240" w:lineRule="auto"/>
      </w:pPr>
      <w:r>
        <w:separator/>
      </w:r>
    </w:p>
  </w:footnote>
  <w:footnote w:type="continuationSeparator" w:id="0">
    <w:p w14:paraId="104AFC0B" w14:textId="77777777" w:rsidR="00CD7020" w:rsidRDefault="00CD7020" w:rsidP="00CD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878A" w14:textId="370653CC" w:rsidR="003A0252" w:rsidRDefault="003A0252">
    <w:pPr>
      <w:pStyle w:val="Header"/>
    </w:pPr>
    <w:r>
      <w:rPr>
        <w:noProof/>
      </w:rPr>
      <w:drawing>
        <wp:anchor distT="0" distB="0" distL="114300" distR="114300" simplePos="0" relativeHeight="251658240" behindDoc="1" locked="0" layoutInCell="1" allowOverlap="1" wp14:anchorId="6402CB95" wp14:editId="0F5AE83F">
          <wp:simplePos x="0" y="0"/>
          <wp:positionH relativeFrom="column">
            <wp:posOffset>5461084</wp:posOffset>
          </wp:positionH>
          <wp:positionV relativeFrom="paragraph">
            <wp:posOffset>-450215</wp:posOffset>
          </wp:positionV>
          <wp:extent cx="777977" cy="79391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77" cy="793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61F4"/>
    <w:multiLevelType w:val="multilevel"/>
    <w:tmpl w:val="429A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41C75"/>
    <w:multiLevelType w:val="multilevel"/>
    <w:tmpl w:val="B8F6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21240F"/>
    <w:multiLevelType w:val="multilevel"/>
    <w:tmpl w:val="F88E0E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98437D1"/>
    <w:multiLevelType w:val="hybridMultilevel"/>
    <w:tmpl w:val="88628198"/>
    <w:lvl w:ilvl="0" w:tplc="AED0D326">
      <w:start w:val="1"/>
      <w:numFmt w:val="bullet"/>
      <w:pStyle w:val="QIP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0930D7D"/>
    <w:multiLevelType w:val="hybridMultilevel"/>
    <w:tmpl w:val="28026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630DD"/>
    <w:multiLevelType w:val="hybridMultilevel"/>
    <w:tmpl w:val="7E66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AD019E"/>
    <w:multiLevelType w:val="hybridMultilevel"/>
    <w:tmpl w:val="4D007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3423AF"/>
    <w:multiLevelType w:val="hybridMultilevel"/>
    <w:tmpl w:val="65ACD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73ED2"/>
    <w:multiLevelType w:val="hybridMultilevel"/>
    <w:tmpl w:val="416EA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154A5"/>
    <w:multiLevelType w:val="multilevel"/>
    <w:tmpl w:val="2B7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7A376B"/>
    <w:multiLevelType w:val="hybridMultilevel"/>
    <w:tmpl w:val="6F7A0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8"/>
  </w:num>
  <w:num w:numId="5">
    <w:abstractNumId w:val="4"/>
  </w:num>
  <w:num w:numId="6">
    <w:abstractNumId w:val="6"/>
  </w:num>
  <w:num w:numId="7">
    <w:abstractNumId w:val="2"/>
  </w:num>
  <w:num w:numId="8">
    <w:abstractNumId w:val="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368"/>
    <w:rsid w:val="00000F28"/>
    <w:rsid w:val="000208E4"/>
    <w:rsid w:val="00026203"/>
    <w:rsid w:val="000512B2"/>
    <w:rsid w:val="00061989"/>
    <w:rsid w:val="00061A9B"/>
    <w:rsid w:val="000621F2"/>
    <w:rsid w:val="000701CF"/>
    <w:rsid w:val="00082C8D"/>
    <w:rsid w:val="000853C2"/>
    <w:rsid w:val="00093C2A"/>
    <w:rsid w:val="00125E2D"/>
    <w:rsid w:val="00126408"/>
    <w:rsid w:val="00126F01"/>
    <w:rsid w:val="00132C10"/>
    <w:rsid w:val="00152A53"/>
    <w:rsid w:val="00166AA3"/>
    <w:rsid w:val="0018100F"/>
    <w:rsid w:val="00181F37"/>
    <w:rsid w:val="001A580B"/>
    <w:rsid w:val="001A6D15"/>
    <w:rsid w:val="001C6F74"/>
    <w:rsid w:val="002272BB"/>
    <w:rsid w:val="00233768"/>
    <w:rsid w:val="002E1620"/>
    <w:rsid w:val="00315045"/>
    <w:rsid w:val="00326163"/>
    <w:rsid w:val="0036320E"/>
    <w:rsid w:val="003A0252"/>
    <w:rsid w:val="003B77CD"/>
    <w:rsid w:val="0041075F"/>
    <w:rsid w:val="0043534D"/>
    <w:rsid w:val="0048432A"/>
    <w:rsid w:val="00490EBF"/>
    <w:rsid w:val="004B0970"/>
    <w:rsid w:val="004F1EC0"/>
    <w:rsid w:val="00545904"/>
    <w:rsid w:val="00645A09"/>
    <w:rsid w:val="006523E9"/>
    <w:rsid w:val="00674748"/>
    <w:rsid w:val="006A3AC1"/>
    <w:rsid w:val="006B559D"/>
    <w:rsid w:val="006C48CE"/>
    <w:rsid w:val="006E26B8"/>
    <w:rsid w:val="0076501C"/>
    <w:rsid w:val="007650D4"/>
    <w:rsid w:val="00806A03"/>
    <w:rsid w:val="008328E3"/>
    <w:rsid w:val="0085042E"/>
    <w:rsid w:val="00860B14"/>
    <w:rsid w:val="0087496E"/>
    <w:rsid w:val="008A046E"/>
    <w:rsid w:val="008E1198"/>
    <w:rsid w:val="009252AA"/>
    <w:rsid w:val="009941F1"/>
    <w:rsid w:val="009B1DA9"/>
    <w:rsid w:val="009C086D"/>
    <w:rsid w:val="009C4684"/>
    <w:rsid w:val="00A03A05"/>
    <w:rsid w:val="00A24A7A"/>
    <w:rsid w:val="00A4368A"/>
    <w:rsid w:val="00A545F5"/>
    <w:rsid w:val="00A579AB"/>
    <w:rsid w:val="00A93926"/>
    <w:rsid w:val="00A93C6A"/>
    <w:rsid w:val="00AC0368"/>
    <w:rsid w:val="00AE51AF"/>
    <w:rsid w:val="00AE6D0C"/>
    <w:rsid w:val="00B11DDD"/>
    <w:rsid w:val="00B26C51"/>
    <w:rsid w:val="00B43447"/>
    <w:rsid w:val="00B505C6"/>
    <w:rsid w:val="00BC7BDB"/>
    <w:rsid w:val="00BE055A"/>
    <w:rsid w:val="00C0094A"/>
    <w:rsid w:val="00C13665"/>
    <w:rsid w:val="00C320F6"/>
    <w:rsid w:val="00C46DFF"/>
    <w:rsid w:val="00C51BB5"/>
    <w:rsid w:val="00CC132F"/>
    <w:rsid w:val="00CD7020"/>
    <w:rsid w:val="00D056CB"/>
    <w:rsid w:val="00D16C32"/>
    <w:rsid w:val="00D20CF4"/>
    <w:rsid w:val="00D42281"/>
    <w:rsid w:val="00D517C5"/>
    <w:rsid w:val="00DB7D40"/>
    <w:rsid w:val="00DE0137"/>
    <w:rsid w:val="00DE6299"/>
    <w:rsid w:val="00E05B69"/>
    <w:rsid w:val="00E6614D"/>
    <w:rsid w:val="00E7003E"/>
    <w:rsid w:val="00EC1C1C"/>
    <w:rsid w:val="00F26238"/>
    <w:rsid w:val="00F31708"/>
    <w:rsid w:val="00F328BE"/>
    <w:rsid w:val="00F50652"/>
    <w:rsid w:val="00F53A67"/>
    <w:rsid w:val="00F5670B"/>
    <w:rsid w:val="00F76056"/>
    <w:rsid w:val="00F863C8"/>
    <w:rsid w:val="00F93EE3"/>
    <w:rsid w:val="00FA0169"/>
    <w:rsid w:val="00FF0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A9599"/>
  <w15:chartTrackingRefBased/>
  <w15:docId w15:val="{E83A1100-1CF4-4D0E-B1AC-00BCDFC5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3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0368"/>
    <w:rPr>
      <w:color w:val="0563C1" w:themeColor="hyperlink"/>
      <w:u w:val="single"/>
    </w:rPr>
  </w:style>
  <w:style w:type="paragraph" w:styleId="ListParagraph">
    <w:name w:val="List Paragraph"/>
    <w:basedOn w:val="Normal"/>
    <w:uiPriority w:val="34"/>
    <w:qFormat/>
    <w:rsid w:val="00AC0368"/>
    <w:pPr>
      <w:ind w:left="720"/>
      <w:contextualSpacing/>
    </w:pPr>
  </w:style>
  <w:style w:type="table" w:styleId="TableGrid">
    <w:name w:val="Table Grid"/>
    <w:basedOn w:val="TableNormal"/>
    <w:uiPriority w:val="39"/>
    <w:rsid w:val="008A0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42E"/>
    <w:rPr>
      <w:rFonts w:ascii="Segoe UI" w:hAnsi="Segoe UI" w:cs="Segoe UI"/>
      <w:sz w:val="18"/>
      <w:szCs w:val="18"/>
    </w:rPr>
  </w:style>
  <w:style w:type="character" w:styleId="UnresolvedMention">
    <w:name w:val="Unresolved Mention"/>
    <w:basedOn w:val="DefaultParagraphFont"/>
    <w:uiPriority w:val="99"/>
    <w:semiHidden/>
    <w:unhideWhenUsed/>
    <w:rsid w:val="00674748"/>
    <w:rPr>
      <w:color w:val="605E5C"/>
      <w:shd w:val="clear" w:color="auto" w:fill="E1DFDD"/>
    </w:rPr>
  </w:style>
  <w:style w:type="paragraph" w:styleId="Header">
    <w:name w:val="header"/>
    <w:basedOn w:val="Normal"/>
    <w:link w:val="HeaderChar"/>
    <w:uiPriority w:val="99"/>
    <w:unhideWhenUsed/>
    <w:rsid w:val="00CD7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7020"/>
  </w:style>
  <w:style w:type="paragraph" w:styleId="Footer">
    <w:name w:val="footer"/>
    <w:basedOn w:val="Normal"/>
    <w:link w:val="FooterChar"/>
    <w:uiPriority w:val="99"/>
    <w:unhideWhenUsed/>
    <w:rsid w:val="00CD7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7020"/>
  </w:style>
  <w:style w:type="paragraph" w:customStyle="1" w:styleId="icon-font-plus">
    <w:name w:val="icon-font-plus"/>
    <w:basedOn w:val="Normal"/>
    <w:rsid w:val="00A545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ublic-draftstyledefault-block">
    <w:name w:val="public-draftstyledefault-block"/>
    <w:basedOn w:val="DefaultParagraphFont"/>
    <w:rsid w:val="00A545F5"/>
  </w:style>
  <w:style w:type="character" w:styleId="CommentReference">
    <w:name w:val="annotation reference"/>
    <w:uiPriority w:val="99"/>
    <w:semiHidden/>
    <w:unhideWhenUsed/>
    <w:rsid w:val="00000F28"/>
    <w:rPr>
      <w:sz w:val="16"/>
      <w:szCs w:val="16"/>
    </w:rPr>
  </w:style>
  <w:style w:type="paragraph" w:styleId="CommentText">
    <w:name w:val="annotation text"/>
    <w:basedOn w:val="Normal"/>
    <w:link w:val="CommentTextChar"/>
    <w:uiPriority w:val="99"/>
    <w:semiHidden/>
    <w:unhideWhenUsed/>
    <w:rsid w:val="00000F28"/>
    <w:pPr>
      <w:spacing w:before="60" w:after="100" w:line="240" w:lineRule="auto"/>
      <w:contextualSpacing/>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000F28"/>
    <w:rPr>
      <w:rFonts w:ascii="Calibri" w:eastAsia="Times New Roman" w:hAnsi="Calibri" w:cs="Times New Roman"/>
      <w:sz w:val="20"/>
      <w:szCs w:val="20"/>
    </w:rPr>
  </w:style>
  <w:style w:type="paragraph" w:customStyle="1" w:styleId="QIPbullet">
    <w:name w:val="QIP bullet"/>
    <w:basedOn w:val="ListParagraph"/>
    <w:next w:val="Normal"/>
    <w:link w:val="QIPbulletChar"/>
    <w:qFormat/>
    <w:rsid w:val="00000F28"/>
    <w:pPr>
      <w:numPr>
        <w:numId w:val="10"/>
      </w:numPr>
      <w:spacing w:after="0" w:line="288" w:lineRule="auto"/>
      <w:contextualSpacing w:val="0"/>
    </w:pPr>
    <w:rPr>
      <w:rFonts w:ascii="Calibri" w:eastAsia="Times New Roman" w:hAnsi="Calibri" w:cs="Times New Roman"/>
      <w:color w:val="000000"/>
      <w:szCs w:val="24"/>
      <w:lang w:eastAsia="en-AU"/>
    </w:rPr>
  </w:style>
  <w:style w:type="character" w:customStyle="1" w:styleId="QIPbulletChar">
    <w:name w:val="QIP bullet Char"/>
    <w:link w:val="QIPbullet"/>
    <w:rsid w:val="00000F28"/>
    <w:rPr>
      <w:rFonts w:ascii="Calibri" w:eastAsia="Times New Roman" w:hAnsi="Calibri" w:cs="Times New Roman"/>
      <w:color w:val="000000"/>
      <w:szCs w:val="24"/>
      <w:lang w:eastAsia="en-AU"/>
    </w:rPr>
  </w:style>
  <w:style w:type="paragraph" w:customStyle="1" w:styleId="icon-font-dot-circle">
    <w:name w:val="icon-font-dot-circle"/>
    <w:basedOn w:val="Normal"/>
    <w:rsid w:val="00F5670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06A03"/>
    <w:pPr>
      <w:spacing w:before="0" w:after="160"/>
      <w:contextualSpacing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06A03"/>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4564">
      <w:bodyDiv w:val="1"/>
      <w:marLeft w:val="0"/>
      <w:marRight w:val="0"/>
      <w:marTop w:val="0"/>
      <w:marBottom w:val="0"/>
      <w:divBdr>
        <w:top w:val="none" w:sz="0" w:space="0" w:color="auto"/>
        <w:left w:val="none" w:sz="0" w:space="0" w:color="auto"/>
        <w:bottom w:val="none" w:sz="0" w:space="0" w:color="auto"/>
        <w:right w:val="none" w:sz="0" w:space="0" w:color="auto"/>
      </w:divBdr>
    </w:div>
    <w:div w:id="345715699">
      <w:bodyDiv w:val="1"/>
      <w:marLeft w:val="0"/>
      <w:marRight w:val="0"/>
      <w:marTop w:val="0"/>
      <w:marBottom w:val="0"/>
      <w:divBdr>
        <w:top w:val="none" w:sz="0" w:space="0" w:color="auto"/>
        <w:left w:val="none" w:sz="0" w:space="0" w:color="auto"/>
        <w:bottom w:val="none" w:sz="0" w:space="0" w:color="auto"/>
        <w:right w:val="none" w:sz="0" w:space="0" w:color="auto"/>
      </w:divBdr>
      <w:divsChild>
        <w:div w:id="1571574152">
          <w:marLeft w:val="0"/>
          <w:marRight w:val="0"/>
          <w:marTop w:val="210"/>
          <w:marBottom w:val="0"/>
          <w:divBdr>
            <w:top w:val="none" w:sz="0" w:space="0" w:color="auto"/>
            <w:left w:val="none" w:sz="0" w:space="0" w:color="auto"/>
            <w:bottom w:val="none" w:sz="0" w:space="0" w:color="auto"/>
            <w:right w:val="none" w:sz="0" w:space="0" w:color="auto"/>
          </w:divBdr>
          <w:divsChild>
            <w:div w:id="668411375">
              <w:marLeft w:val="0"/>
              <w:marRight w:val="0"/>
              <w:marTop w:val="0"/>
              <w:marBottom w:val="0"/>
              <w:divBdr>
                <w:top w:val="none" w:sz="0" w:space="0" w:color="auto"/>
                <w:left w:val="none" w:sz="0" w:space="0" w:color="auto"/>
                <w:bottom w:val="none" w:sz="0" w:space="0" w:color="auto"/>
                <w:right w:val="none" w:sz="0" w:space="0" w:color="auto"/>
              </w:divBdr>
              <w:divsChild>
                <w:div w:id="1076247317">
                  <w:marLeft w:val="0"/>
                  <w:marRight w:val="0"/>
                  <w:marTop w:val="0"/>
                  <w:marBottom w:val="0"/>
                  <w:divBdr>
                    <w:top w:val="none" w:sz="0" w:space="0" w:color="auto"/>
                    <w:left w:val="none" w:sz="0" w:space="0" w:color="auto"/>
                    <w:bottom w:val="none" w:sz="0" w:space="0" w:color="auto"/>
                    <w:right w:val="none" w:sz="0" w:space="0" w:color="auto"/>
                  </w:divBdr>
                  <w:divsChild>
                    <w:div w:id="606738892">
                      <w:marLeft w:val="0"/>
                      <w:marRight w:val="0"/>
                      <w:marTop w:val="0"/>
                      <w:marBottom w:val="0"/>
                      <w:divBdr>
                        <w:top w:val="none" w:sz="0" w:space="0" w:color="auto"/>
                        <w:left w:val="none" w:sz="0" w:space="0" w:color="auto"/>
                        <w:bottom w:val="none" w:sz="0" w:space="0" w:color="auto"/>
                        <w:right w:val="none" w:sz="0" w:space="0" w:color="auto"/>
                      </w:divBdr>
                      <w:divsChild>
                        <w:div w:id="465123820">
                          <w:marLeft w:val="0"/>
                          <w:marRight w:val="0"/>
                          <w:marTop w:val="0"/>
                          <w:marBottom w:val="0"/>
                          <w:divBdr>
                            <w:top w:val="none" w:sz="0" w:space="0" w:color="auto"/>
                            <w:left w:val="none" w:sz="0" w:space="0" w:color="auto"/>
                            <w:bottom w:val="none" w:sz="0" w:space="0" w:color="auto"/>
                            <w:right w:val="none" w:sz="0" w:space="0" w:color="auto"/>
                          </w:divBdr>
                          <w:divsChild>
                            <w:div w:id="813333533">
                              <w:marLeft w:val="0"/>
                              <w:marRight w:val="0"/>
                              <w:marTop w:val="0"/>
                              <w:marBottom w:val="0"/>
                              <w:divBdr>
                                <w:top w:val="none" w:sz="0" w:space="0" w:color="auto"/>
                                <w:left w:val="none" w:sz="0" w:space="0" w:color="auto"/>
                                <w:bottom w:val="none" w:sz="0" w:space="0" w:color="auto"/>
                                <w:right w:val="none" w:sz="0" w:space="0" w:color="auto"/>
                              </w:divBdr>
                              <w:divsChild>
                                <w:div w:id="56460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273256">
          <w:marLeft w:val="0"/>
          <w:marRight w:val="0"/>
          <w:marTop w:val="210"/>
          <w:marBottom w:val="0"/>
          <w:divBdr>
            <w:top w:val="none" w:sz="0" w:space="0" w:color="auto"/>
            <w:left w:val="none" w:sz="0" w:space="0" w:color="auto"/>
            <w:bottom w:val="none" w:sz="0" w:space="0" w:color="auto"/>
            <w:right w:val="none" w:sz="0" w:space="0" w:color="auto"/>
          </w:divBdr>
          <w:divsChild>
            <w:div w:id="2021810437">
              <w:marLeft w:val="0"/>
              <w:marRight w:val="0"/>
              <w:marTop w:val="0"/>
              <w:marBottom w:val="0"/>
              <w:divBdr>
                <w:top w:val="none" w:sz="0" w:space="0" w:color="auto"/>
                <w:left w:val="none" w:sz="0" w:space="0" w:color="auto"/>
                <w:bottom w:val="none" w:sz="0" w:space="0" w:color="auto"/>
                <w:right w:val="none" w:sz="0" w:space="0" w:color="auto"/>
              </w:divBdr>
              <w:divsChild>
                <w:div w:id="1138718278">
                  <w:marLeft w:val="0"/>
                  <w:marRight w:val="0"/>
                  <w:marTop w:val="0"/>
                  <w:marBottom w:val="0"/>
                  <w:divBdr>
                    <w:top w:val="none" w:sz="0" w:space="0" w:color="auto"/>
                    <w:left w:val="none" w:sz="0" w:space="0" w:color="auto"/>
                    <w:bottom w:val="none" w:sz="0" w:space="0" w:color="auto"/>
                    <w:right w:val="none" w:sz="0" w:space="0" w:color="auto"/>
                  </w:divBdr>
                  <w:divsChild>
                    <w:div w:id="913858555">
                      <w:marLeft w:val="0"/>
                      <w:marRight w:val="0"/>
                      <w:marTop w:val="0"/>
                      <w:marBottom w:val="0"/>
                      <w:divBdr>
                        <w:top w:val="none" w:sz="0" w:space="0" w:color="auto"/>
                        <w:left w:val="none" w:sz="0" w:space="0" w:color="auto"/>
                        <w:bottom w:val="none" w:sz="0" w:space="0" w:color="auto"/>
                        <w:right w:val="none" w:sz="0" w:space="0" w:color="auto"/>
                      </w:divBdr>
                      <w:divsChild>
                        <w:div w:id="858736196">
                          <w:marLeft w:val="0"/>
                          <w:marRight w:val="0"/>
                          <w:marTop w:val="0"/>
                          <w:marBottom w:val="0"/>
                          <w:divBdr>
                            <w:top w:val="none" w:sz="0" w:space="0" w:color="auto"/>
                            <w:left w:val="none" w:sz="0" w:space="0" w:color="auto"/>
                            <w:bottom w:val="none" w:sz="0" w:space="0" w:color="auto"/>
                            <w:right w:val="none" w:sz="0" w:space="0" w:color="auto"/>
                          </w:divBdr>
                          <w:divsChild>
                            <w:div w:id="1822233219">
                              <w:marLeft w:val="0"/>
                              <w:marRight w:val="0"/>
                              <w:marTop w:val="0"/>
                              <w:marBottom w:val="0"/>
                              <w:divBdr>
                                <w:top w:val="none" w:sz="0" w:space="0" w:color="auto"/>
                                <w:left w:val="none" w:sz="0" w:space="0" w:color="auto"/>
                                <w:bottom w:val="none" w:sz="0" w:space="0" w:color="auto"/>
                                <w:right w:val="none" w:sz="0" w:space="0" w:color="auto"/>
                              </w:divBdr>
                              <w:divsChild>
                                <w:div w:id="11839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7079">
          <w:marLeft w:val="0"/>
          <w:marRight w:val="0"/>
          <w:marTop w:val="210"/>
          <w:marBottom w:val="0"/>
          <w:divBdr>
            <w:top w:val="none" w:sz="0" w:space="0" w:color="auto"/>
            <w:left w:val="none" w:sz="0" w:space="0" w:color="auto"/>
            <w:bottom w:val="none" w:sz="0" w:space="0" w:color="auto"/>
            <w:right w:val="none" w:sz="0" w:space="0" w:color="auto"/>
          </w:divBdr>
          <w:divsChild>
            <w:div w:id="34887172">
              <w:marLeft w:val="0"/>
              <w:marRight w:val="0"/>
              <w:marTop w:val="0"/>
              <w:marBottom w:val="0"/>
              <w:divBdr>
                <w:top w:val="none" w:sz="0" w:space="0" w:color="auto"/>
                <w:left w:val="none" w:sz="0" w:space="0" w:color="auto"/>
                <w:bottom w:val="none" w:sz="0" w:space="0" w:color="auto"/>
                <w:right w:val="none" w:sz="0" w:space="0" w:color="auto"/>
              </w:divBdr>
              <w:divsChild>
                <w:div w:id="654070550">
                  <w:marLeft w:val="0"/>
                  <w:marRight w:val="0"/>
                  <w:marTop w:val="0"/>
                  <w:marBottom w:val="0"/>
                  <w:divBdr>
                    <w:top w:val="none" w:sz="0" w:space="0" w:color="auto"/>
                    <w:left w:val="none" w:sz="0" w:space="0" w:color="auto"/>
                    <w:bottom w:val="none" w:sz="0" w:space="0" w:color="auto"/>
                    <w:right w:val="none" w:sz="0" w:space="0" w:color="auto"/>
                  </w:divBdr>
                  <w:divsChild>
                    <w:div w:id="1608924559">
                      <w:marLeft w:val="0"/>
                      <w:marRight w:val="0"/>
                      <w:marTop w:val="0"/>
                      <w:marBottom w:val="0"/>
                      <w:divBdr>
                        <w:top w:val="none" w:sz="0" w:space="0" w:color="auto"/>
                        <w:left w:val="none" w:sz="0" w:space="0" w:color="auto"/>
                        <w:bottom w:val="none" w:sz="0" w:space="0" w:color="auto"/>
                        <w:right w:val="none" w:sz="0" w:space="0" w:color="auto"/>
                      </w:divBdr>
                      <w:divsChild>
                        <w:div w:id="786125275">
                          <w:marLeft w:val="0"/>
                          <w:marRight w:val="0"/>
                          <w:marTop w:val="0"/>
                          <w:marBottom w:val="0"/>
                          <w:divBdr>
                            <w:top w:val="none" w:sz="0" w:space="0" w:color="auto"/>
                            <w:left w:val="none" w:sz="0" w:space="0" w:color="auto"/>
                            <w:bottom w:val="none" w:sz="0" w:space="0" w:color="auto"/>
                            <w:right w:val="none" w:sz="0" w:space="0" w:color="auto"/>
                          </w:divBdr>
                          <w:divsChild>
                            <w:div w:id="1968007183">
                              <w:marLeft w:val="0"/>
                              <w:marRight w:val="0"/>
                              <w:marTop w:val="0"/>
                              <w:marBottom w:val="0"/>
                              <w:divBdr>
                                <w:top w:val="none" w:sz="0" w:space="0" w:color="auto"/>
                                <w:left w:val="none" w:sz="0" w:space="0" w:color="auto"/>
                                <w:bottom w:val="none" w:sz="0" w:space="0" w:color="auto"/>
                                <w:right w:val="none" w:sz="0" w:space="0" w:color="auto"/>
                              </w:divBdr>
                              <w:divsChild>
                                <w:div w:id="8007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410653">
      <w:bodyDiv w:val="1"/>
      <w:marLeft w:val="0"/>
      <w:marRight w:val="0"/>
      <w:marTop w:val="0"/>
      <w:marBottom w:val="0"/>
      <w:divBdr>
        <w:top w:val="none" w:sz="0" w:space="0" w:color="auto"/>
        <w:left w:val="none" w:sz="0" w:space="0" w:color="auto"/>
        <w:bottom w:val="none" w:sz="0" w:space="0" w:color="auto"/>
        <w:right w:val="none" w:sz="0" w:space="0" w:color="auto"/>
      </w:divBdr>
      <w:divsChild>
        <w:div w:id="1472360695">
          <w:marLeft w:val="0"/>
          <w:marRight w:val="0"/>
          <w:marTop w:val="0"/>
          <w:marBottom w:val="0"/>
          <w:divBdr>
            <w:top w:val="none" w:sz="0" w:space="0" w:color="auto"/>
            <w:left w:val="none" w:sz="0" w:space="0" w:color="auto"/>
            <w:bottom w:val="none" w:sz="0" w:space="0" w:color="auto"/>
            <w:right w:val="none" w:sz="0" w:space="0" w:color="auto"/>
          </w:divBdr>
        </w:div>
        <w:div w:id="1297880082">
          <w:marLeft w:val="0"/>
          <w:marRight w:val="0"/>
          <w:marTop w:val="0"/>
          <w:marBottom w:val="0"/>
          <w:divBdr>
            <w:top w:val="none" w:sz="0" w:space="0" w:color="auto"/>
            <w:left w:val="none" w:sz="0" w:space="0" w:color="auto"/>
            <w:bottom w:val="none" w:sz="0" w:space="0" w:color="auto"/>
            <w:right w:val="none" w:sz="0" w:space="0" w:color="auto"/>
          </w:divBdr>
        </w:div>
        <w:div w:id="1988050529">
          <w:marLeft w:val="0"/>
          <w:marRight w:val="0"/>
          <w:marTop w:val="0"/>
          <w:marBottom w:val="0"/>
          <w:divBdr>
            <w:top w:val="none" w:sz="0" w:space="0" w:color="auto"/>
            <w:left w:val="none" w:sz="0" w:space="0" w:color="auto"/>
            <w:bottom w:val="none" w:sz="0" w:space="0" w:color="auto"/>
            <w:right w:val="none" w:sz="0" w:space="0" w:color="auto"/>
          </w:divBdr>
        </w:div>
        <w:div w:id="701977019">
          <w:marLeft w:val="0"/>
          <w:marRight w:val="0"/>
          <w:marTop w:val="0"/>
          <w:marBottom w:val="0"/>
          <w:divBdr>
            <w:top w:val="none" w:sz="0" w:space="0" w:color="auto"/>
            <w:left w:val="none" w:sz="0" w:space="0" w:color="auto"/>
            <w:bottom w:val="none" w:sz="0" w:space="0" w:color="auto"/>
            <w:right w:val="none" w:sz="0" w:space="0" w:color="auto"/>
          </w:divBdr>
        </w:div>
      </w:divsChild>
    </w:div>
    <w:div w:id="1074938814">
      <w:bodyDiv w:val="1"/>
      <w:marLeft w:val="0"/>
      <w:marRight w:val="0"/>
      <w:marTop w:val="0"/>
      <w:marBottom w:val="0"/>
      <w:divBdr>
        <w:top w:val="none" w:sz="0" w:space="0" w:color="auto"/>
        <w:left w:val="none" w:sz="0" w:space="0" w:color="auto"/>
        <w:bottom w:val="none" w:sz="0" w:space="0" w:color="auto"/>
        <w:right w:val="none" w:sz="0" w:space="0" w:color="auto"/>
      </w:divBdr>
      <w:divsChild>
        <w:div w:id="1864972799">
          <w:marLeft w:val="0"/>
          <w:marRight w:val="0"/>
          <w:marTop w:val="0"/>
          <w:marBottom w:val="0"/>
          <w:divBdr>
            <w:top w:val="none" w:sz="0" w:space="0" w:color="auto"/>
            <w:left w:val="none" w:sz="0" w:space="0" w:color="auto"/>
            <w:bottom w:val="none" w:sz="0" w:space="0" w:color="auto"/>
            <w:right w:val="none" w:sz="0" w:space="0" w:color="auto"/>
          </w:divBdr>
          <w:divsChild>
            <w:div w:id="1944611276">
              <w:marLeft w:val="0"/>
              <w:marRight w:val="0"/>
              <w:marTop w:val="0"/>
              <w:marBottom w:val="0"/>
              <w:divBdr>
                <w:top w:val="none" w:sz="0" w:space="0" w:color="auto"/>
                <w:left w:val="none" w:sz="0" w:space="0" w:color="auto"/>
                <w:bottom w:val="none" w:sz="0" w:space="0" w:color="auto"/>
                <w:right w:val="none" w:sz="0" w:space="0" w:color="auto"/>
              </w:divBdr>
              <w:divsChild>
                <w:div w:id="1157960862">
                  <w:marLeft w:val="0"/>
                  <w:marRight w:val="0"/>
                  <w:marTop w:val="0"/>
                  <w:marBottom w:val="0"/>
                  <w:divBdr>
                    <w:top w:val="none" w:sz="0" w:space="0" w:color="auto"/>
                    <w:left w:val="none" w:sz="0" w:space="0" w:color="auto"/>
                    <w:bottom w:val="none" w:sz="0" w:space="0" w:color="auto"/>
                    <w:right w:val="none" w:sz="0" w:space="0" w:color="auto"/>
                  </w:divBdr>
                  <w:divsChild>
                    <w:div w:id="206837069">
                      <w:marLeft w:val="0"/>
                      <w:marRight w:val="0"/>
                      <w:marTop w:val="0"/>
                      <w:marBottom w:val="0"/>
                      <w:divBdr>
                        <w:top w:val="none" w:sz="0" w:space="0" w:color="auto"/>
                        <w:left w:val="none" w:sz="0" w:space="0" w:color="auto"/>
                        <w:bottom w:val="none" w:sz="0" w:space="0" w:color="auto"/>
                        <w:right w:val="none" w:sz="0" w:space="0" w:color="auto"/>
                      </w:divBdr>
                      <w:divsChild>
                        <w:div w:id="10925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90996">
          <w:marLeft w:val="0"/>
          <w:marRight w:val="0"/>
          <w:marTop w:val="0"/>
          <w:marBottom w:val="0"/>
          <w:divBdr>
            <w:top w:val="none" w:sz="0" w:space="0" w:color="auto"/>
            <w:left w:val="none" w:sz="0" w:space="0" w:color="auto"/>
            <w:bottom w:val="none" w:sz="0" w:space="0" w:color="auto"/>
            <w:right w:val="none" w:sz="0" w:space="0" w:color="auto"/>
          </w:divBdr>
          <w:divsChild>
            <w:div w:id="1258248942">
              <w:marLeft w:val="0"/>
              <w:marRight w:val="0"/>
              <w:marTop w:val="0"/>
              <w:marBottom w:val="0"/>
              <w:divBdr>
                <w:top w:val="none" w:sz="0" w:space="0" w:color="auto"/>
                <w:left w:val="none" w:sz="0" w:space="0" w:color="auto"/>
                <w:bottom w:val="none" w:sz="0" w:space="0" w:color="auto"/>
                <w:right w:val="none" w:sz="0" w:space="0" w:color="auto"/>
              </w:divBdr>
              <w:divsChild>
                <w:div w:id="1669753168">
                  <w:marLeft w:val="0"/>
                  <w:marRight w:val="0"/>
                  <w:marTop w:val="0"/>
                  <w:marBottom w:val="0"/>
                  <w:divBdr>
                    <w:top w:val="none" w:sz="0" w:space="0" w:color="auto"/>
                    <w:left w:val="none" w:sz="0" w:space="0" w:color="auto"/>
                    <w:bottom w:val="none" w:sz="0" w:space="0" w:color="auto"/>
                    <w:right w:val="none" w:sz="0" w:space="0" w:color="auto"/>
                  </w:divBdr>
                  <w:divsChild>
                    <w:div w:id="2089884323">
                      <w:marLeft w:val="0"/>
                      <w:marRight w:val="0"/>
                      <w:marTop w:val="0"/>
                      <w:marBottom w:val="0"/>
                      <w:divBdr>
                        <w:top w:val="none" w:sz="0" w:space="0" w:color="auto"/>
                        <w:left w:val="none" w:sz="0" w:space="0" w:color="auto"/>
                        <w:bottom w:val="none" w:sz="0" w:space="0" w:color="auto"/>
                        <w:right w:val="none" w:sz="0" w:space="0" w:color="auto"/>
                      </w:divBdr>
                      <w:divsChild>
                        <w:div w:id="1980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810725">
          <w:marLeft w:val="0"/>
          <w:marRight w:val="0"/>
          <w:marTop w:val="0"/>
          <w:marBottom w:val="0"/>
          <w:divBdr>
            <w:top w:val="none" w:sz="0" w:space="0" w:color="auto"/>
            <w:left w:val="none" w:sz="0" w:space="0" w:color="auto"/>
            <w:bottom w:val="none" w:sz="0" w:space="0" w:color="auto"/>
            <w:right w:val="none" w:sz="0" w:space="0" w:color="auto"/>
          </w:divBdr>
          <w:divsChild>
            <w:div w:id="699354761">
              <w:marLeft w:val="0"/>
              <w:marRight w:val="0"/>
              <w:marTop w:val="0"/>
              <w:marBottom w:val="0"/>
              <w:divBdr>
                <w:top w:val="none" w:sz="0" w:space="0" w:color="auto"/>
                <w:left w:val="none" w:sz="0" w:space="0" w:color="auto"/>
                <w:bottom w:val="none" w:sz="0" w:space="0" w:color="auto"/>
                <w:right w:val="none" w:sz="0" w:space="0" w:color="auto"/>
              </w:divBdr>
              <w:divsChild>
                <w:div w:id="1243641782">
                  <w:marLeft w:val="0"/>
                  <w:marRight w:val="0"/>
                  <w:marTop w:val="0"/>
                  <w:marBottom w:val="0"/>
                  <w:divBdr>
                    <w:top w:val="none" w:sz="0" w:space="0" w:color="auto"/>
                    <w:left w:val="none" w:sz="0" w:space="0" w:color="auto"/>
                    <w:bottom w:val="none" w:sz="0" w:space="0" w:color="auto"/>
                    <w:right w:val="none" w:sz="0" w:space="0" w:color="auto"/>
                  </w:divBdr>
                  <w:divsChild>
                    <w:div w:id="989676027">
                      <w:marLeft w:val="0"/>
                      <w:marRight w:val="0"/>
                      <w:marTop w:val="0"/>
                      <w:marBottom w:val="0"/>
                      <w:divBdr>
                        <w:top w:val="none" w:sz="0" w:space="0" w:color="auto"/>
                        <w:left w:val="none" w:sz="0" w:space="0" w:color="auto"/>
                        <w:bottom w:val="none" w:sz="0" w:space="0" w:color="auto"/>
                        <w:right w:val="none" w:sz="0" w:space="0" w:color="auto"/>
                      </w:divBdr>
                      <w:divsChild>
                        <w:div w:id="57327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3410">
          <w:marLeft w:val="0"/>
          <w:marRight w:val="0"/>
          <w:marTop w:val="0"/>
          <w:marBottom w:val="0"/>
          <w:divBdr>
            <w:top w:val="none" w:sz="0" w:space="0" w:color="auto"/>
            <w:left w:val="none" w:sz="0" w:space="0" w:color="auto"/>
            <w:bottom w:val="none" w:sz="0" w:space="0" w:color="auto"/>
            <w:right w:val="none" w:sz="0" w:space="0" w:color="auto"/>
          </w:divBdr>
          <w:divsChild>
            <w:div w:id="89203213">
              <w:marLeft w:val="0"/>
              <w:marRight w:val="0"/>
              <w:marTop w:val="0"/>
              <w:marBottom w:val="0"/>
              <w:divBdr>
                <w:top w:val="none" w:sz="0" w:space="0" w:color="auto"/>
                <w:left w:val="none" w:sz="0" w:space="0" w:color="auto"/>
                <w:bottom w:val="none" w:sz="0" w:space="0" w:color="auto"/>
                <w:right w:val="none" w:sz="0" w:space="0" w:color="auto"/>
              </w:divBdr>
              <w:divsChild>
                <w:div w:id="2052345298">
                  <w:marLeft w:val="0"/>
                  <w:marRight w:val="0"/>
                  <w:marTop w:val="0"/>
                  <w:marBottom w:val="0"/>
                  <w:divBdr>
                    <w:top w:val="none" w:sz="0" w:space="0" w:color="auto"/>
                    <w:left w:val="none" w:sz="0" w:space="0" w:color="auto"/>
                    <w:bottom w:val="none" w:sz="0" w:space="0" w:color="auto"/>
                    <w:right w:val="none" w:sz="0" w:space="0" w:color="auto"/>
                  </w:divBdr>
                  <w:divsChild>
                    <w:div w:id="1001809857">
                      <w:marLeft w:val="0"/>
                      <w:marRight w:val="0"/>
                      <w:marTop w:val="0"/>
                      <w:marBottom w:val="0"/>
                      <w:divBdr>
                        <w:top w:val="none" w:sz="0" w:space="0" w:color="auto"/>
                        <w:left w:val="none" w:sz="0" w:space="0" w:color="auto"/>
                        <w:bottom w:val="none" w:sz="0" w:space="0" w:color="auto"/>
                        <w:right w:val="none" w:sz="0" w:space="0" w:color="auto"/>
                      </w:divBdr>
                      <w:divsChild>
                        <w:div w:id="8420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31658">
          <w:marLeft w:val="0"/>
          <w:marRight w:val="0"/>
          <w:marTop w:val="0"/>
          <w:marBottom w:val="0"/>
          <w:divBdr>
            <w:top w:val="none" w:sz="0" w:space="0" w:color="auto"/>
            <w:left w:val="none" w:sz="0" w:space="0" w:color="auto"/>
            <w:bottom w:val="none" w:sz="0" w:space="0" w:color="auto"/>
            <w:right w:val="none" w:sz="0" w:space="0" w:color="auto"/>
          </w:divBdr>
          <w:divsChild>
            <w:div w:id="900290075">
              <w:marLeft w:val="0"/>
              <w:marRight w:val="0"/>
              <w:marTop w:val="0"/>
              <w:marBottom w:val="0"/>
              <w:divBdr>
                <w:top w:val="none" w:sz="0" w:space="0" w:color="auto"/>
                <w:left w:val="none" w:sz="0" w:space="0" w:color="auto"/>
                <w:bottom w:val="none" w:sz="0" w:space="0" w:color="auto"/>
                <w:right w:val="none" w:sz="0" w:space="0" w:color="auto"/>
              </w:divBdr>
              <w:divsChild>
                <w:div w:id="543762029">
                  <w:marLeft w:val="0"/>
                  <w:marRight w:val="0"/>
                  <w:marTop w:val="0"/>
                  <w:marBottom w:val="0"/>
                  <w:divBdr>
                    <w:top w:val="none" w:sz="0" w:space="0" w:color="auto"/>
                    <w:left w:val="none" w:sz="0" w:space="0" w:color="auto"/>
                    <w:bottom w:val="none" w:sz="0" w:space="0" w:color="auto"/>
                    <w:right w:val="none" w:sz="0" w:space="0" w:color="auto"/>
                  </w:divBdr>
                  <w:divsChild>
                    <w:div w:id="873927692">
                      <w:marLeft w:val="0"/>
                      <w:marRight w:val="0"/>
                      <w:marTop w:val="0"/>
                      <w:marBottom w:val="0"/>
                      <w:divBdr>
                        <w:top w:val="none" w:sz="0" w:space="0" w:color="auto"/>
                        <w:left w:val="none" w:sz="0" w:space="0" w:color="auto"/>
                        <w:bottom w:val="none" w:sz="0" w:space="0" w:color="auto"/>
                        <w:right w:val="none" w:sz="0" w:space="0" w:color="auto"/>
                      </w:divBdr>
                      <w:divsChild>
                        <w:div w:id="110981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272477">
          <w:marLeft w:val="0"/>
          <w:marRight w:val="0"/>
          <w:marTop w:val="0"/>
          <w:marBottom w:val="0"/>
          <w:divBdr>
            <w:top w:val="none" w:sz="0" w:space="0" w:color="auto"/>
            <w:left w:val="none" w:sz="0" w:space="0" w:color="auto"/>
            <w:bottom w:val="none" w:sz="0" w:space="0" w:color="auto"/>
            <w:right w:val="none" w:sz="0" w:space="0" w:color="auto"/>
          </w:divBdr>
          <w:divsChild>
            <w:div w:id="1815373728">
              <w:marLeft w:val="0"/>
              <w:marRight w:val="0"/>
              <w:marTop w:val="0"/>
              <w:marBottom w:val="0"/>
              <w:divBdr>
                <w:top w:val="none" w:sz="0" w:space="0" w:color="auto"/>
                <w:left w:val="none" w:sz="0" w:space="0" w:color="auto"/>
                <w:bottom w:val="none" w:sz="0" w:space="0" w:color="auto"/>
                <w:right w:val="none" w:sz="0" w:space="0" w:color="auto"/>
              </w:divBdr>
              <w:divsChild>
                <w:div w:id="258178550">
                  <w:marLeft w:val="0"/>
                  <w:marRight w:val="0"/>
                  <w:marTop w:val="0"/>
                  <w:marBottom w:val="0"/>
                  <w:divBdr>
                    <w:top w:val="none" w:sz="0" w:space="0" w:color="auto"/>
                    <w:left w:val="none" w:sz="0" w:space="0" w:color="auto"/>
                    <w:bottom w:val="none" w:sz="0" w:space="0" w:color="auto"/>
                    <w:right w:val="none" w:sz="0" w:space="0" w:color="auto"/>
                  </w:divBdr>
                  <w:divsChild>
                    <w:div w:id="926622009">
                      <w:marLeft w:val="0"/>
                      <w:marRight w:val="0"/>
                      <w:marTop w:val="0"/>
                      <w:marBottom w:val="0"/>
                      <w:divBdr>
                        <w:top w:val="none" w:sz="0" w:space="0" w:color="auto"/>
                        <w:left w:val="none" w:sz="0" w:space="0" w:color="auto"/>
                        <w:bottom w:val="none" w:sz="0" w:space="0" w:color="auto"/>
                        <w:right w:val="none" w:sz="0" w:space="0" w:color="auto"/>
                      </w:divBdr>
                      <w:divsChild>
                        <w:div w:id="7764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2100">
          <w:marLeft w:val="0"/>
          <w:marRight w:val="0"/>
          <w:marTop w:val="0"/>
          <w:marBottom w:val="0"/>
          <w:divBdr>
            <w:top w:val="none" w:sz="0" w:space="0" w:color="auto"/>
            <w:left w:val="none" w:sz="0" w:space="0" w:color="auto"/>
            <w:bottom w:val="none" w:sz="0" w:space="0" w:color="auto"/>
            <w:right w:val="none" w:sz="0" w:space="0" w:color="auto"/>
          </w:divBdr>
          <w:divsChild>
            <w:div w:id="843862397">
              <w:marLeft w:val="0"/>
              <w:marRight w:val="0"/>
              <w:marTop w:val="0"/>
              <w:marBottom w:val="0"/>
              <w:divBdr>
                <w:top w:val="none" w:sz="0" w:space="0" w:color="auto"/>
                <w:left w:val="none" w:sz="0" w:space="0" w:color="auto"/>
                <w:bottom w:val="none" w:sz="0" w:space="0" w:color="auto"/>
                <w:right w:val="none" w:sz="0" w:space="0" w:color="auto"/>
              </w:divBdr>
              <w:divsChild>
                <w:div w:id="2124201">
                  <w:marLeft w:val="0"/>
                  <w:marRight w:val="0"/>
                  <w:marTop w:val="0"/>
                  <w:marBottom w:val="0"/>
                  <w:divBdr>
                    <w:top w:val="none" w:sz="0" w:space="0" w:color="auto"/>
                    <w:left w:val="none" w:sz="0" w:space="0" w:color="auto"/>
                    <w:bottom w:val="none" w:sz="0" w:space="0" w:color="auto"/>
                    <w:right w:val="none" w:sz="0" w:space="0" w:color="auto"/>
                  </w:divBdr>
                  <w:divsChild>
                    <w:div w:id="2096197903">
                      <w:marLeft w:val="0"/>
                      <w:marRight w:val="0"/>
                      <w:marTop w:val="0"/>
                      <w:marBottom w:val="0"/>
                      <w:divBdr>
                        <w:top w:val="none" w:sz="0" w:space="0" w:color="auto"/>
                        <w:left w:val="none" w:sz="0" w:space="0" w:color="auto"/>
                        <w:bottom w:val="none" w:sz="0" w:space="0" w:color="auto"/>
                        <w:right w:val="none" w:sz="0" w:space="0" w:color="auto"/>
                      </w:divBdr>
                      <w:divsChild>
                        <w:div w:id="52352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345779">
          <w:marLeft w:val="0"/>
          <w:marRight w:val="0"/>
          <w:marTop w:val="0"/>
          <w:marBottom w:val="0"/>
          <w:divBdr>
            <w:top w:val="none" w:sz="0" w:space="0" w:color="auto"/>
            <w:left w:val="none" w:sz="0" w:space="0" w:color="auto"/>
            <w:bottom w:val="none" w:sz="0" w:space="0" w:color="auto"/>
            <w:right w:val="none" w:sz="0" w:space="0" w:color="auto"/>
          </w:divBdr>
          <w:divsChild>
            <w:div w:id="1088503213">
              <w:marLeft w:val="0"/>
              <w:marRight w:val="0"/>
              <w:marTop w:val="0"/>
              <w:marBottom w:val="0"/>
              <w:divBdr>
                <w:top w:val="none" w:sz="0" w:space="0" w:color="auto"/>
                <w:left w:val="none" w:sz="0" w:space="0" w:color="auto"/>
                <w:bottom w:val="none" w:sz="0" w:space="0" w:color="auto"/>
                <w:right w:val="none" w:sz="0" w:space="0" w:color="auto"/>
              </w:divBdr>
              <w:divsChild>
                <w:div w:id="977538648">
                  <w:marLeft w:val="0"/>
                  <w:marRight w:val="0"/>
                  <w:marTop w:val="0"/>
                  <w:marBottom w:val="0"/>
                  <w:divBdr>
                    <w:top w:val="none" w:sz="0" w:space="0" w:color="auto"/>
                    <w:left w:val="none" w:sz="0" w:space="0" w:color="auto"/>
                    <w:bottom w:val="none" w:sz="0" w:space="0" w:color="auto"/>
                    <w:right w:val="none" w:sz="0" w:space="0" w:color="auto"/>
                  </w:divBdr>
                  <w:divsChild>
                    <w:div w:id="1907884547">
                      <w:marLeft w:val="0"/>
                      <w:marRight w:val="0"/>
                      <w:marTop w:val="0"/>
                      <w:marBottom w:val="0"/>
                      <w:divBdr>
                        <w:top w:val="none" w:sz="0" w:space="0" w:color="auto"/>
                        <w:left w:val="none" w:sz="0" w:space="0" w:color="auto"/>
                        <w:bottom w:val="none" w:sz="0" w:space="0" w:color="auto"/>
                        <w:right w:val="none" w:sz="0" w:space="0" w:color="auto"/>
                      </w:divBdr>
                      <w:divsChild>
                        <w:div w:id="10109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750172">
          <w:marLeft w:val="0"/>
          <w:marRight w:val="0"/>
          <w:marTop w:val="0"/>
          <w:marBottom w:val="0"/>
          <w:divBdr>
            <w:top w:val="none" w:sz="0" w:space="0" w:color="auto"/>
            <w:left w:val="none" w:sz="0" w:space="0" w:color="auto"/>
            <w:bottom w:val="none" w:sz="0" w:space="0" w:color="auto"/>
            <w:right w:val="none" w:sz="0" w:space="0" w:color="auto"/>
          </w:divBdr>
          <w:divsChild>
            <w:div w:id="1381905094">
              <w:marLeft w:val="0"/>
              <w:marRight w:val="0"/>
              <w:marTop w:val="0"/>
              <w:marBottom w:val="0"/>
              <w:divBdr>
                <w:top w:val="none" w:sz="0" w:space="0" w:color="auto"/>
                <w:left w:val="none" w:sz="0" w:space="0" w:color="auto"/>
                <w:bottom w:val="none" w:sz="0" w:space="0" w:color="auto"/>
                <w:right w:val="none" w:sz="0" w:space="0" w:color="auto"/>
              </w:divBdr>
              <w:divsChild>
                <w:div w:id="2043631668">
                  <w:marLeft w:val="0"/>
                  <w:marRight w:val="0"/>
                  <w:marTop w:val="0"/>
                  <w:marBottom w:val="0"/>
                  <w:divBdr>
                    <w:top w:val="none" w:sz="0" w:space="0" w:color="auto"/>
                    <w:left w:val="none" w:sz="0" w:space="0" w:color="auto"/>
                    <w:bottom w:val="none" w:sz="0" w:space="0" w:color="auto"/>
                    <w:right w:val="none" w:sz="0" w:space="0" w:color="auto"/>
                  </w:divBdr>
                  <w:divsChild>
                    <w:div w:id="1114638947">
                      <w:marLeft w:val="0"/>
                      <w:marRight w:val="0"/>
                      <w:marTop w:val="0"/>
                      <w:marBottom w:val="0"/>
                      <w:divBdr>
                        <w:top w:val="none" w:sz="0" w:space="0" w:color="auto"/>
                        <w:left w:val="none" w:sz="0" w:space="0" w:color="auto"/>
                        <w:bottom w:val="none" w:sz="0" w:space="0" w:color="auto"/>
                        <w:right w:val="none" w:sz="0" w:space="0" w:color="auto"/>
                      </w:divBdr>
                      <w:divsChild>
                        <w:div w:id="205908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493138">
          <w:marLeft w:val="0"/>
          <w:marRight w:val="0"/>
          <w:marTop w:val="0"/>
          <w:marBottom w:val="0"/>
          <w:divBdr>
            <w:top w:val="none" w:sz="0" w:space="0" w:color="auto"/>
            <w:left w:val="none" w:sz="0" w:space="0" w:color="auto"/>
            <w:bottom w:val="none" w:sz="0" w:space="0" w:color="auto"/>
            <w:right w:val="none" w:sz="0" w:space="0" w:color="auto"/>
          </w:divBdr>
          <w:divsChild>
            <w:div w:id="91904239">
              <w:marLeft w:val="0"/>
              <w:marRight w:val="0"/>
              <w:marTop w:val="0"/>
              <w:marBottom w:val="0"/>
              <w:divBdr>
                <w:top w:val="none" w:sz="0" w:space="0" w:color="auto"/>
                <w:left w:val="none" w:sz="0" w:space="0" w:color="auto"/>
                <w:bottom w:val="none" w:sz="0" w:space="0" w:color="auto"/>
                <w:right w:val="none" w:sz="0" w:space="0" w:color="auto"/>
              </w:divBdr>
              <w:divsChild>
                <w:div w:id="114298604">
                  <w:marLeft w:val="0"/>
                  <w:marRight w:val="0"/>
                  <w:marTop w:val="0"/>
                  <w:marBottom w:val="0"/>
                  <w:divBdr>
                    <w:top w:val="none" w:sz="0" w:space="0" w:color="auto"/>
                    <w:left w:val="none" w:sz="0" w:space="0" w:color="auto"/>
                    <w:bottom w:val="none" w:sz="0" w:space="0" w:color="auto"/>
                    <w:right w:val="none" w:sz="0" w:space="0" w:color="auto"/>
                  </w:divBdr>
                  <w:divsChild>
                    <w:div w:id="816999408">
                      <w:marLeft w:val="0"/>
                      <w:marRight w:val="0"/>
                      <w:marTop w:val="0"/>
                      <w:marBottom w:val="0"/>
                      <w:divBdr>
                        <w:top w:val="none" w:sz="0" w:space="0" w:color="auto"/>
                        <w:left w:val="none" w:sz="0" w:space="0" w:color="auto"/>
                        <w:bottom w:val="none" w:sz="0" w:space="0" w:color="auto"/>
                        <w:right w:val="none" w:sz="0" w:space="0" w:color="auto"/>
                      </w:divBdr>
                      <w:divsChild>
                        <w:div w:id="10189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447768">
          <w:marLeft w:val="0"/>
          <w:marRight w:val="0"/>
          <w:marTop w:val="0"/>
          <w:marBottom w:val="0"/>
          <w:divBdr>
            <w:top w:val="none" w:sz="0" w:space="0" w:color="auto"/>
            <w:left w:val="none" w:sz="0" w:space="0" w:color="auto"/>
            <w:bottom w:val="none" w:sz="0" w:space="0" w:color="auto"/>
            <w:right w:val="none" w:sz="0" w:space="0" w:color="auto"/>
          </w:divBdr>
          <w:divsChild>
            <w:div w:id="517819719">
              <w:marLeft w:val="0"/>
              <w:marRight w:val="0"/>
              <w:marTop w:val="0"/>
              <w:marBottom w:val="0"/>
              <w:divBdr>
                <w:top w:val="none" w:sz="0" w:space="0" w:color="auto"/>
                <w:left w:val="none" w:sz="0" w:space="0" w:color="auto"/>
                <w:bottom w:val="none" w:sz="0" w:space="0" w:color="auto"/>
                <w:right w:val="none" w:sz="0" w:space="0" w:color="auto"/>
              </w:divBdr>
              <w:divsChild>
                <w:div w:id="1721128626">
                  <w:marLeft w:val="0"/>
                  <w:marRight w:val="0"/>
                  <w:marTop w:val="0"/>
                  <w:marBottom w:val="0"/>
                  <w:divBdr>
                    <w:top w:val="none" w:sz="0" w:space="0" w:color="auto"/>
                    <w:left w:val="none" w:sz="0" w:space="0" w:color="auto"/>
                    <w:bottom w:val="none" w:sz="0" w:space="0" w:color="auto"/>
                    <w:right w:val="none" w:sz="0" w:space="0" w:color="auto"/>
                  </w:divBdr>
                  <w:divsChild>
                    <w:div w:id="1115176637">
                      <w:marLeft w:val="0"/>
                      <w:marRight w:val="0"/>
                      <w:marTop w:val="0"/>
                      <w:marBottom w:val="0"/>
                      <w:divBdr>
                        <w:top w:val="none" w:sz="0" w:space="0" w:color="auto"/>
                        <w:left w:val="none" w:sz="0" w:space="0" w:color="auto"/>
                        <w:bottom w:val="none" w:sz="0" w:space="0" w:color="auto"/>
                        <w:right w:val="none" w:sz="0" w:space="0" w:color="auto"/>
                      </w:divBdr>
                      <w:divsChild>
                        <w:div w:id="20980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511395">
          <w:marLeft w:val="0"/>
          <w:marRight w:val="0"/>
          <w:marTop w:val="0"/>
          <w:marBottom w:val="0"/>
          <w:divBdr>
            <w:top w:val="none" w:sz="0" w:space="0" w:color="auto"/>
            <w:left w:val="none" w:sz="0" w:space="0" w:color="auto"/>
            <w:bottom w:val="none" w:sz="0" w:space="0" w:color="auto"/>
            <w:right w:val="none" w:sz="0" w:space="0" w:color="auto"/>
          </w:divBdr>
          <w:divsChild>
            <w:div w:id="1703748946">
              <w:marLeft w:val="0"/>
              <w:marRight w:val="0"/>
              <w:marTop w:val="0"/>
              <w:marBottom w:val="0"/>
              <w:divBdr>
                <w:top w:val="none" w:sz="0" w:space="0" w:color="auto"/>
                <w:left w:val="none" w:sz="0" w:space="0" w:color="auto"/>
                <w:bottom w:val="none" w:sz="0" w:space="0" w:color="auto"/>
                <w:right w:val="none" w:sz="0" w:space="0" w:color="auto"/>
              </w:divBdr>
              <w:divsChild>
                <w:div w:id="1213731427">
                  <w:marLeft w:val="0"/>
                  <w:marRight w:val="0"/>
                  <w:marTop w:val="0"/>
                  <w:marBottom w:val="0"/>
                  <w:divBdr>
                    <w:top w:val="none" w:sz="0" w:space="0" w:color="auto"/>
                    <w:left w:val="none" w:sz="0" w:space="0" w:color="auto"/>
                    <w:bottom w:val="none" w:sz="0" w:space="0" w:color="auto"/>
                    <w:right w:val="none" w:sz="0" w:space="0" w:color="auto"/>
                  </w:divBdr>
                  <w:divsChild>
                    <w:div w:id="805195483">
                      <w:marLeft w:val="0"/>
                      <w:marRight w:val="0"/>
                      <w:marTop w:val="0"/>
                      <w:marBottom w:val="0"/>
                      <w:divBdr>
                        <w:top w:val="none" w:sz="0" w:space="0" w:color="auto"/>
                        <w:left w:val="none" w:sz="0" w:space="0" w:color="auto"/>
                        <w:bottom w:val="none" w:sz="0" w:space="0" w:color="auto"/>
                        <w:right w:val="none" w:sz="0" w:space="0" w:color="auto"/>
                      </w:divBdr>
                      <w:divsChild>
                        <w:div w:id="20138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0061">
          <w:marLeft w:val="0"/>
          <w:marRight w:val="0"/>
          <w:marTop w:val="0"/>
          <w:marBottom w:val="0"/>
          <w:divBdr>
            <w:top w:val="none" w:sz="0" w:space="0" w:color="auto"/>
            <w:left w:val="none" w:sz="0" w:space="0" w:color="auto"/>
            <w:bottom w:val="none" w:sz="0" w:space="0" w:color="auto"/>
            <w:right w:val="none" w:sz="0" w:space="0" w:color="auto"/>
          </w:divBdr>
          <w:divsChild>
            <w:div w:id="1154687139">
              <w:marLeft w:val="0"/>
              <w:marRight w:val="0"/>
              <w:marTop w:val="0"/>
              <w:marBottom w:val="0"/>
              <w:divBdr>
                <w:top w:val="none" w:sz="0" w:space="0" w:color="auto"/>
                <w:left w:val="none" w:sz="0" w:space="0" w:color="auto"/>
                <w:bottom w:val="none" w:sz="0" w:space="0" w:color="auto"/>
                <w:right w:val="none" w:sz="0" w:space="0" w:color="auto"/>
              </w:divBdr>
              <w:divsChild>
                <w:div w:id="1017661393">
                  <w:marLeft w:val="0"/>
                  <w:marRight w:val="0"/>
                  <w:marTop w:val="0"/>
                  <w:marBottom w:val="0"/>
                  <w:divBdr>
                    <w:top w:val="none" w:sz="0" w:space="0" w:color="auto"/>
                    <w:left w:val="none" w:sz="0" w:space="0" w:color="auto"/>
                    <w:bottom w:val="none" w:sz="0" w:space="0" w:color="auto"/>
                    <w:right w:val="none" w:sz="0" w:space="0" w:color="auto"/>
                  </w:divBdr>
                  <w:divsChild>
                    <w:div w:id="504782162">
                      <w:marLeft w:val="0"/>
                      <w:marRight w:val="0"/>
                      <w:marTop w:val="0"/>
                      <w:marBottom w:val="0"/>
                      <w:divBdr>
                        <w:top w:val="none" w:sz="0" w:space="0" w:color="auto"/>
                        <w:left w:val="none" w:sz="0" w:space="0" w:color="auto"/>
                        <w:bottom w:val="none" w:sz="0" w:space="0" w:color="auto"/>
                        <w:right w:val="none" w:sz="0" w:space="0" w:color="auto"/>
                      </w:divBdr>
                      <w:divsChild>
                        <w:div w:id="36348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243404">
          <w:marLeft w:val="0"/>
          <w:marRight w:val="0"/>
          <w:marTop w:val="0"/>
          <w:marBottom w:val="0"/>
          <w:divBdr>
            <w:top w:val="none" w:sz="0" w:space="0" w:color="auto"/>
            <w:left w:val="none" w:sz="0" w:space="0" w:color="auto"/>
            <w:bottom w:val="none" w:sz="0" w:space="0" w:color="auto"/>
            <w:right w:val="none" w:sz="0" w:space="0" w:color="auto"/>
          </w:divBdr>
          <w:divsChild>
            <w:div w:id="66849038">
              <w:marLeft w:val="0"/>
              <w:marRight w:val="0"/>
              <w:marTop w:val="0"/>
              <w:marBottom w:val="0"/>
              <w:divBdr>
                <w:top w:val="none" w:sz="0" w:space="0" w:color="auto"/>
                <w:left w:val="none" w:sz="0" w:space="0" w:color="auto"/>
                <w:bottom w:val="none" w:sz="0" w:space="0" w:color="auto"/>
                <w:right w:val="none" w:sz="0" w:space="0" w:color="auto"/>
              </w:divBdr>
              <w:divsChild>
                <w:div w:id="1693219915">
                  <w:marLeft w:val="0"/>
                  <w:marRight w:val="0"/>
                  <w:marTop w:val="0"/>
                  <w:marBottom w:val="0"/>
                  <w:divBdr>
                    <w:top w:val="none" w:sz="0" w:space="0" w:color="auto"/>
                    <w:left w:val="none" w:sz="0" w:space="0" w:color="auto"/>
                    <w:bottom w:val="none" w:sz="0" w:space="0" w:color="auto"/>
                    <w:right w:val="none" w:sz="0" w:space="0" w:color="auto"/>
                  </w:divBdr>
                  <w:divsChild>
                    <w:div w:id="805050155">
                      <w:marLeft w:val="0"/>
                      <w:marRight w:val="0"/>
                      <w:marTop w:val="0"/>
                      <w:marBottom w:val="0"/>
                      <w:divBdr>
                        <w:top w:val="none" w:sz="0" w:space="0" w:color="auto"/>
                        <w:left w:val="none" w:sz="0" w:space="0" w:color="auto"/>
                        <w:bottom w:val="none" w:sz="0" w:space="0" w:color="auto"/>
                        <w:right w:val="none" w:sz="0" w:space="0" w:color="auto"/>
                      </w:divBdr>
                      <w:divsChild>
                        <w:div w:id="19440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183680">
          <w:marLeft w:val="0"/>
          <w:marRight w:val="0"/>
          <w:marTop w:val="0"/>
          <w:marBottom w:val="0"/>
          <w:divBdr>
            <w:top w:val="none" w:sz="0" w:space="0" w:color="auto"/>
            <w:left w:val="none" w:sz="0" w:space="0" w:color="auto"/>
            <w:bottom w:val="none" w:sz="0" w:space="0" w:color="auto"/>
            <w:right w:val="none" w:sz="0" w:space="0" w:color="auto"/>
          </w:divBdr>
          <w:divsChild>
            <w:div w:id="243535137">
              <w:marLeft w:val="0"/>
              <w:marRight w:val="0"/>
              <w:marTop w:val="0"/>
              <w:marBottom w:val="0"/>
              <w:divBdr>
                <w:top w:val="none" w:sz="0" w:space="0" w:color="auto"/>
                <w:left w:val="none" w:sz="0" w:space="0" w:color="auto"/>
                <w:bottom w:val="none" w:sz="0" w:space="0" w:color="auto"/>
                <w:right w:val="none" w:sz="0" w:space="0" w:color="auto"/>
              </w:divBdr>
              <w:divsChild>
                <w:div w:id="1368988541">
                  <w:marLeft w:val="0"/>
                  <w:marRight w:val="0"/>
                  <w:marTop w:val="0"/>
                  <w:marBottom w:val="0"/>
                  <w:divBdr>
                    <w:top w:val="none" w:sz="0" w:space="0" w:color="auto"/>
                    <w:left w:val="none" w:sz="0" w:space="0" w:color="auto"/>
                    <w:bottom w:val="none" w:sz="0" w:space="0" w:color="auto"/>
                    <w:right w:val="none" w:sz="0" w:space="0" w:color="auto"/>
                  </w:divBdr>
                  <w:divsChild>
                    <w:div w:id="880553482">
                      <w:marLeft w:val="0"/>
                      <w:marRight w:val="0"/>
                      <w:marTop w:val="0"/>
                      <w:marBottom w:val="0"/>
                      <w:divBdr>
                        <w:top w:val="none" w:sz="0" w:space="0" w:color="auto"/>
                        <w:left w:val="none" w:sz="0" w:space="0" w:color="auto"/>
                        <w:bottom w:val="none" w:sz="0" w:space="0" w:color="auto"/>
                        <w:right w:val="none" w:sz="0" w:space="0" w:color="auto"/>
                      </w:divBdr>
                      <w:divsChild>
                        <w:div w:id="911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3517">
          <w:marLeft w:val="0"/>
          <w:marRight w:val="0"/>
          <w:marTop w:val="0"/>
          <w:marBottom w:val="0"/>
          <w:divBdr>
            <w:top w:val="none" w:sz="0" w:space="0" w:color="auto"/>
            <w:left w:val="none" w:sz="0" w:space="0" w:color="auto"/>
            <w:bottom w:val="none" w:sz="0" w:space="0" w:color="auto"/>
            <w:right w:val="none" w:sz="0" w:space="0" w:color="auto"/>
          </w:divBdr>
          <w:divsChild>
            <w:div w:id="1200708019">
              <w:marLeft w:val="0"/>
              <w:marRight w:val="0"/>
              <w:marTop w:val="0"/>
              <w:marBottom w:val="0"/>
              <w:divBdr>
                <w:top w:val="none" w:sz="0" w:space="0" w:color="auto"/>
                <w:left w:val="none" w:sz="0" w:space="0" w:color="auto"/>
                <w:bottom w:val="none" w:sz="0" w:space="0" w:color="auto"/>
                <w:right w:val="none" w:sz="0" w:space="0" w:color="auto"/>
              </w:divBdr>
              <w:divsChild>
                <w:div w:id="154808856">
                  <w:marLeft w:val="0"/>
                  <w:marRight w:val="0"/>
                  <w:marTop w:val="0"/>
                  <w:marBottom w:val="0"/>
                  <w:divBdr>
                    <w:top w:val="none" w:sz="0" w:space="0" w:color="auto"/>
                    <w:left w:val="none" w:sz="0" w:space="0" w:color="auto"/>
                    <w:bottom w:val="none" w:sz="0" w:space="0" w:color="auto"/>
                    <w:right w:val="none" w:sz="0" w:space="0" w:color="auto"/>
                  </w:divBdr>
                  <w:divsChild>
                    <w:div w:id="919367811">
                      <w:marLeft w:val="0"/>
                      <w:marRight w:val="0"/>
                      <w:marTop w:val="0"/>
                      <w:marBottom w:val="0"/>
                      <w:divBdr>
                        <w:top w:val="none" w:sz="0" w:space="0" w:color="auto"/>
                        <w:left w:val="none" w:sz="0" w:space="0" w:color="auto"/>
                        <w:bottom w:val="none" w:sz="0" w:space="0" w:color="auto"/>
                        <w:right w:val="none" w:sz="0" w:space="0" w:color="auto"/>
                      </w:divBdr>
                      <w:divsChild>
                        <w:div w:id="114054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11978">
          <w:marLeft w:val="0"/>
          <w:marRight w:val="0"/>
          <w:marTop w:val="0"/>
          <w:marBottom w:val="0"/>
          <w:divBdr>
            <w:top w:val="none" w:sz="0" w:space="0" w:color="auto"/>
            <w:left w:val="none" w:sz="0" w:space="0" w:color="auto"/>
            <w:bottom w:val="none" w:sz="0" w:space="0" w:color="auto"/>
            <w:right w:val="none" w:sz="0" w:space="0" w:color="auto"/>
          </w:divBdr>
          <w:divsChild>
            <w:div w:id="411437062">
              <w:marLeft w:val="0"/>
              <w:marRight w:val="0"/>
              <w:marTop w:val="0"/>
              <w:marBottom w:val="0"/>
              <w:divBdr>
                <w:top w:val="none" w:sz="0" w:space="0" w:color="auto"/>
                <w:left w:val="none" w:sz="0" w:space="0" w:color="auto"/>
                <w:bottom w:val="none" w:sz="0" w:space="0" w:color="auto"/>
                <w:right w:val="none" w:sz="0" w:space="0" w:color="auto"/>
              </w:divBdr>
              <w:divsChild>
                <w:div w:id="1339163368">
                  <w:marLeft w:val="0"/>
                  <w:marRight w:val="0"/>
                  <w:marTop w:val="0"/>
                  <w:marBottom w:val="0"/>
                  <w:divBdr>
                    <w:top w:val="none" w:sz="0" w:space="0" w:color="auto"/>
                    <w:left w:val="none" w:sz="0" w:space="0" w:color="auto"/>
                    <w:bottom w:val="none" w:sz="0" w:space="0" w:color="auto"/>
                    <w:right w:val="none" w:sz="0" w:space="0" w:color="auto"/>
                  </w:divBdr>
                  <w:divsChild>
                    <w:div w:id="386685487">
                      <w:marLeft w:val="0"/>
                      <w:marRight w:val="0"/>
                      <w:marTop w:val="0"/>
                      <w:marBottom w:val="0"/>
                      <w:divBdr>
                        <w:top w:val="none" w:sz="0" w:space="0" w:color="auto"/>
                        <w:left w:val="none" w:sz="0" w:space="0" w:color="auto"/>
                        <w:bottom w:val="none" w:sz="0" w:space="0" w:color="auto"/>
                        <w:right w:val="none" w:sz="0" w:space="0" w:color="auto"/>
                      </w:divBdr>
                      <w:divsChild>
                        <w:div w:id="97406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2217">
          <w:marLeft w:val="0"/>
          <w:marRight w:val="0"/>
          <w:marTop w:val="0"/>
          <w:marBottom w:val="0"/>
          <w:divBdr>
            <w:top w:val="none" w:sz="0" w:space="0" w:color="auto"/>
            <w:left w:val="none" w:sz="0" w:space="0" w:color="auto"/>
            <w:bottom w:val="none" w:sz="0" w:space="0" w:color="auto"/>
            <w:right w:val="none" w:sz="0" w:space="0" w:color="auto"/>
          </w:divBdr>
          <w:divsChild>
            <w:div w:id="1175074639">
              <w:marLeft w:val="0"/>
              <w:marRight w:val="0"/>
              <w:marTop w:val="0"/>
              <w:marBottom w:val="0"/>
              <w:divBdr>
                <w:top w:val="none" w:sz="0" w:space="0" w:color="auto"/>
                <w:left w:val="none" w:sz="0" w:space="0" w:color="auto"/>
                <w:bottom w:val="none" w:sz="0" w:space="0" w:color="auto"/>
                <w:right w:val="none" w:sz="0" w:space="0" w:color="auto"/>
              </w:divBdr>
              <w:divsChild>
                <w:div w:id="341855896">
                  <w:marLeft w:val="0"/>
                  <w:marRight w:val="0"/>
                  <w:marTop w:val="0"/>
                  <w:marBottom w:val="0"/>
                  <w:divBdr>
                    <w:top w:val="none" w:sz="0" w:space="0" w:color="auto"/>
                    <w:left w:val="none" w:sz="0" w:space="0" w:color="auto"/>
                    <w:bottom w:val="none" w:sz="0" w:space="0" w:color="auto"/>
                    <w:right w:val="none" w:sz="0" w:space="0" w:color="auto"/>
                  </w:divBdr>
                  <w:divsChild>
                    <w:div w:id="1150949071">
                      <w:marLeft w:val="0"/>
                      <w:marRight w:val="0"/>
                      <w:marTop w:val="0"/>
                      <w:marBottom w:val="0"/>
                      <w:divBdr>
                        <w:top w:val="none" w:sz="0" w:space="0" w:color="auto"/>
                        <w:left w:val="none" w:sz="0" w:space="0" w:color="auto"/>
                        <w:bottom w:val="none" w:sz="0" w:space="0" w:color="auto"/>
                        <w:right w:val="none" w:sz="0" w:space="0" w:color="auto"/>
                      </w:divBdr>
                      <w:divsChild>
                        <w:div w:id="2876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166131">
          <w:marLeft w:val="0"/>
          <w:marRight w:val="0"/>
          <w:marTop w:val="0"/>
          <w:marBottom w:val="0"/>
          <w:divBdr>
            <w:top w:val="none" w:sz="0" w:space="0" w:color="auto"/>
            <w:left w:val="none" w:sz="0" w:space="0" w:color="auto"/>
            <w:bottom w:val="none" w:sz="0" w:space="0" w:color="auto"/>
            <w:right w:val="none" w:sz="0" w:space="0" w:color="auto"/>
          </w:divBdr>
          <w:divsChild>
            <w:div w:id="2059746319">
              <w:marLeft w:val="0"/>
              <w:marRight w:val="0"/>
              <w:marTop w:val="0"/>
              <w:marBottom w:val="0"/>
              <w:divBdr>
                <w:top w:val="none" w:sz="0" w:space="0" w:color="auto"/>
                <w:left w:val="none" w:sz="0" w:space="0" w:color="auto"/>
                <w:bottom w:val="none" w:sz="0" w:space="0" w:color="auto"/>
                <w:right w:val="none" w:sz="0" w:space="0" w:color="auto"/>
              </w:divBdr>
              <w:divsChild>
                <w:div w:id="1251279271">
                  <w:marLeft w:val="0"/>
                  <w:marRight w:val="0"/>
                  <w:marTop w:val="0"/>
                  <w:marBottom w:val="0"/>
                  <w:divBdr>
                    <w:top w:val="none" w:sz="0" w:space="0" w:color="auto"/>
                    <w:left w:val="none" w:sz="0" w:space="0" w:color="auto"/>
                    <w:bottom w:val="none" w:sz="0" w:space="0" w:color="auto"/>
                    <w:right w:val="none" w:sz="0" w:space="0" w:color="auto"/>
                  </w:divBdr>
                  <w:divsChild>
                    <w:div w:id="1283421798">
                      <w:marLeft w:val="0"/>
                      <w:marRight w:val="0"/>
                      <w:marTop w:val="0"/>
                      <w:marBottom w:val="0"/>
                      <w:divBdr>
                        <w:top w:val="none" w:sz="0" w:space="0" w:color="auto"/>
                        <w:left w:val="none" w:sz="0" w:space="0" w:color="auto"/>
                        <w:bottom w:val="none" w:sz="0" w:space="0" w:color="auto"/>
                        <w:right w:val="none" w:sz="0" w:space="0" w:color="auto"/>
                      </w:divBdr>
                      <w:divsChild>
                        <w:div w:id="173428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18673">
          <w:marLeft w:val="0"/>
          <w:marRight w:val="0"/>
          <w:marTop w:val="0"/>
          <w:marBottom w:val="0"/>
          <w:divBdr>
            <w:top w:val="none" w:sz="0" w:space="0" w:color="auto"/>
            <w:left w:val="none" w:sz="0" w:space="0" w:color="auto"/>
            <w:bottom w:val="none" w:sz="0" w:space="0" w:color="auto"/>
            <w:right w:val="none" w:sz="0" w:space="0" w:color="auto"/>
          </w:divBdr>
          <w:divsChild>
            <w:div w:id="1760828780">
              <w:marLeft w:val="0"/>
              <w:marRight w:val="0"/>
              <w:marTop w:val="0"/>
              <w:marBottom w:val="0"/>
              <w:divBdr>
                <w:top w:val="none" w:sz="0" w:space="0" w:color="auto"/>
                <w:left w:val="none" w:sz="0" w:space="0" w:color="auto"/>
                <w:bottom w:val="none" w:sz="0" w:space="0" w:color="auto"/>
                <w:right w:val="none" w:sz="0" w:space="0" w:color="auto"/>
              </w:divBdr>
              <w:divsChild>
                <w:div w:id="8413200">
                  <w:marLeft w:val="0"/>
                  <w:marRight w:val="0"/>
                  <w:marTop w:val="0"/>
                  <w:marBottom w:val="0"/>
                  <w:divBdr>
                    <w:top w:val="none" w:sz="0" w:space="0" w:color="auto"/>
                    <w:left w:val="none" w:sz="0" w:space="0" w:color="auto"/>
                    <w:bottom w:val="none" w:sz="0" w:space="0" w:color="auto"/>
                    <w:right w:val="none" w:sz="0" w:space="0" w:color="auto"/>
                  </w:divBdr>
                  <w:divsChild>
                    <w:div w:id="1265915620">
                      <w:marLeft w:val="0"/>
                      <w:marRight w:val="0"/>
                      <w:marTop w:val="0"/>
                      <w:marBottom w:val="0"/>
                      <w:divBdr>
                        <w:top w:val="none" w:sz="0" w:space="0" w:color="auto"/>
                        <w:left w:val="none" w:sz="0" w:space="0" w:color="auto"/>
                        <w:bottom w:val="none" w:sz="0" w:space="0" w:color="auto"/>
                        <w:right w:val="none" w:sz="0" w:space="0" w:color="auto"/>
                      </w:divBdr>
                      <w:divsChild>
                        <w:div w:id="14720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61644">
          <w:marLeft w:val="0"/>
          <w:marRight w:val="0"/>
          <w:marTop w:val="0"/>
          <w:marBottom w:val="0"/>
          <w:divBdr>
            <w:top w:val="none" w:sz="0" w:space="0" w:color="auto"/>
            <w:left w:val="none" w:sz="0" w:space="0" w:color="auto"/>
            <w:bottom w:val="none" w:sz="0" w:space="0" w:color="auto"/>
            <w:right w:val="none" w:sz="0" w:space="0" w:color="auto"/>
          </w:divBdr>
          <w:divsChild>
            <w:div w:id="1574001291">
              <w:marLeft w:val="0"/>
              <w:marRight w:val="0"/>
              <w:marTop w:val="0"/>
              <w:marBottom w:val="0"/>
              <w:divBdr>
                <w:top w:val="none" w:sz="0" w:space="0" w:color="auto"/>
                <w:left w:val="none" w:sz="0" w:space="0" w:color="auto"/>
                <w:bottom w:val="none" w:sz="0" w:space="0" w:color="auto"/>
                <w:right w:val="none" w:sz="0" w:space="0" w:color="auto"/>
              </w:divBdr>
              <w:divsChild>
                <w:div w:id="1068454330">
                  <w:marLeft w:val="0"/>
                  <w:marRight w:val="0"/>
                  <w:marTop w:val="0"/>
                  <w:marBottom w:val="0"/>
                  <w:divBdr>
                    <w:top w:val="none" w:sz="0" w:space="0" w:color="auto"/>
                    <w:left w:val="none" w:sz="0" w:space="0" w:color="auto"/>
                    <w:bottom w:val="none" w:sz="0" w:space="0" w:color="auto"/>
                    <w:right w:val="none" w:sz="0" w:space="0" w:color="auto"/>
                  </w:divBdr>
                  <w:divsChild>
                    <w:div w:id="997853570">
                      <w:marLeft w:val="0"/>
                      <w:marRight w:val="0"/>
                      <w:marTop w:val="0"/>
                      <w:marBottom w:val="0"/>
                      <w:divBdr>
                        <w:top w:val="none" w:sz="0" w:space="0" w:color="auto"/>
                        <w:left w:val="none" w:sz="0" w:space="0" w:color="auto"/>
                        <w:bottom w:val="none" w:sz="0" w:space="0" w:color="auto"/>
                        <w:right w:val="none" w:sz="0" w:space="0" w:color="auto"/>
                      </w:divBdr>
                      <w:divsChild>
                        <w:div w:id="5362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2250">
          <w:marLeft w:val="0"/>
          <w:marRight w:val="0"/>
          <w:marTop w:val="0"/>
          <w:marBottom w:val="0"/>
          <w:divBdr>
            <w:top w:val="none" w:sz="0" w:space="0" w:color="auto"/>
            <w:left w:val="none" w:sz="0" w:space="0" w:color="auto"/>
            <w:bottom w:val="none" w:sz="0" w:space="0" w:color="auto"/>
            <w:right w:val="none" w:sz="0" w:space="0" w:color="auto"/>
          </w:divBdr>
          <w:divsChild>
            <w:div w:id="268894737">
              <w:marLeft w:val="0"/>
              <w:marRight w:val="0"/>
              <w:marTop w:val="0"/>
              <w:marBottom w:val="0"/>
              <w:divBdr>
                <w:top w:val="none" w:sz="0" w:space="0" w:color="auto"/>
                <w:left w:val="none" w:sz="0" w:space="0" w:color="auto"/>
                <w:bottom w:val="none" w:sz="0" w:space="0" w:color="auto"/>
                <w:right w:val="none" w:sz="0" w:space="0" w:color="auto"/>
              </w:divBdr>
              <w:divsChild>
                <w:div w:id="1678120171">
                  <w:marLeft w:val="0"/>
                  <w:marRight w:val="0"/>
                  <w:marTop w:val="0"/>
                  <w:marBottom w:val="0"/>
                  <w:divBdr>
                    <w:top w:val="none" w:sz="0" w:space="0" w:color="auto"/>
                    <w:left w:val="none" w:sz="0" w:space="0" w:color="auto"/>
                    <w:bottom w:val="none" w:sz="0" w:space="0" w:color="auto"/>
                    <w:right w:val="none" w:sz="0" w:space="0" w:color="auto"/>
                  </w:divBdr>
                  <w:divsChild>
                    <w:div w:id="806505750">
                      <w:marLeft w:val="0"/>
                      <w:marRight w:val="0"/>
                      <w:marTop w:val="0"/>
                      <w:marBottom w:val="0"/>
                      <w:divBdr>
                        <w:top w:val="none" w:sz="0" w:space="0" w:color="auto"/>
                        <w:left w:val="none" w:sz="0" w:space="0" w:color="auto"/>
                        <w:bottom w:val="none" w:sz="0" w:space="0" w:color="auto"/>
                        <w:right w:val="none" w:sz="0" w:space="0" w:color="auto"/>
                      </w:divBdr>
                      <w:divsChild>
                        <w:div w:id="20690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513702">
          <w:marLeft w:val="0"/>
          <w:marRight w:val="0"/>
          <w:marTop w:val="0"/>
          <w:marBottom w:val="0"/>
          <w:divBdr>
            <w:top w:val="none" w:sz="0" w:space="0" w:color="auto"/>
            <w:left w:val="none" w:sz="0" w:space="0" w:color="auto"/>
            <w:bottom w:val="none" w:sz="0" w:space="0" w:color="auto"/>
            <w:right w:val="none" w:sz="0" w:space="0" w:color="auto"/>
          </w:divBdr>
          <w:divsChild>
            <w:div w:id="1451513973">
              <w:marLeft w:val="0"/>
              <w:marRight w:val="0"/>
              <w:marTop w:val="0"/>
              <w:marBottom w:val="0"/>
              <w:divBdr>
                <w:top w:val="none" w:sz="0" w:space="0" w:color="auto"/>
                <w:left w:val="none" w:sz="0" w:space="0" w:color="auto"/>
                <w:bottom w:val="none" w:sz="0" w:space="0" w:color="auto"/>
                <w:right w:val="none" w:sz="0" w:space="0" w:color="auto"/>
              </w:divBdr>
              <w:divsChild>
                <w:div w:id="2143647404">
                  <w:marLeft w:val="0"/>
                  <w:marRight w:val="0"/>
                  <w:marTop w:val="0"/>
                  <w:marBottom w:val="0"/>
                  <w:divBdr>
                    <w:top w:val="none" w:sz="0" w:space="0" w:color="auto"/>
                    <w:left w:val="none" w:sz="0" w:space="0" w:color="auto"/>
                    <w:bottom w:val="none" w:sz="0" w:space="0" w:color="auto"/>
                    <w:right w:val="none" w:sz="0" w:space="0" w:color="auto"/>
                  </w:divBdr>
                  <w:divsChild>
                    <w:div w:id="1817799254">
                      <w:marLeft w:val="0"/>
                      <w:marRight w:val="0"/>
                      <w:marTop w:val="0"/>
                      <w:marBottom w:val="0"/>
                      <w:divBdr>
                        <w:top w:val="none" w:sz="0" w:space="0" w:color="auto"/>
                        <w:left w:val="none" w:sz="0" w:space="0" w:color="auto"/>
                        <w:bottom w:val="none" w:sz="0" w:space="0" w:color="auto"/>
                        <w:right w:val="none" w:sz="0" w:space="0" w:color="auto"/>
                      </w:divBdr>
                      <w:divsChild>
                        <w:div w:id="40241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6562">
          <w:marLeft w:val="0"/>
          <w:marRight w:val="0"/>
          <w:marTop w:val="0"/>
          <w:marBottom w:val="0"/>
          <w:divBdr>
            <w:top w:val="none" w:sz="0" w:space="0" w:color="auto"/>
            <w:left w:val="none" w:sz="0" w:space="0" w:color="auto"/>
            <w:bottom w:val="none" w:sz="0" w:space="0" w:color="auto"/>
            <w:right w:val="none" w:sz="0" w:space="0" w:color="auto"/>
          </w:divBdr>
          <w:divsChild>
            <w:div w:id="87310603">
              <w:marLeft w:val="0"/>
              <w:marRight w:val="0"/>
              <w:marTop w:val="0"/>
              <w:marBottom w:val="0"/>
              <w:divBdr>
                <w:top w:val="none" w:sz="0" w:space="0" w:color="auto"/>
                <w:left w:val="none" w:sz="0" w:space="0" w:color="auto"/>
                <w:bottom w:val="none" w:sz="0" w:space="0" w:color="auto"/>
                <w:right w:val="none" w:sz="0" w:space="0" w:color="auto"/>
              </w:divBdr>
              <w:divsChild>
                <w:div w:id="1841507932">
                  <w:marLeft w:val="0"/>
                  <w:marRight w:val="0"/>
                  <w:marTop w:val="0"/>
                  <w:marBottom w:val="0"/>
                  <w:divBdr>
                    <w:top w:val="none" w:sz="0" w:space="0" w:color="auto"/>
                    <w:left w:val="none" w:sz="0" w:space="0" w:color="auto"/>
                    <w:bottom w:val="none" w:sz="0" w:space="0" w:color="auto"/>
                    <w:right w:val="none" w:sz="0" w:space="0" w:color="auto"/>
                  </w:divBdr>
                  <w:divsChild>
                    <w:div w:id="2065566764">
                      <w:marLeft w:val="0"/>
                      <w:marRight w:val="0"/>
                      <w:marTop w:val="0"/>
                      <w:marBottom w:val="0"/>
                      <w:divBdr>
                        <w:top w:val="none" w:sz="0" w:space="0" w:color="auto"/>
                        <w:left w:val="none" w:sz="0" w:space="0" w:color="auto"/>
                        <w:bottom w:val="none" w:sz="0" w:space="0" w:color="auto"/>
                        <w:right w:val="none" w:sz="0" w:space="0" w:color="auto"/>
                      </w:divBdr>
                      <w:divsChild>
                        <w:div w:id="149895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1822">
          <w:marLeft w:val="0"/>
          <w:marRight w:val="0"/>
          <w:marTop w:val="0"/>
          <w:marBottom w:val="0"/>
          <w:divBdr>
            <w:top w:val="none" w:sz="0" w:space="0" w:color="auto"/>
            <w:left w:val="none" w:sz="0" w:space="0" w:color="auto"/>
            <w:bottom w:val="none" w:sz="0" w:space="0" w:color="auto"/>
            <w:right w:val="none" w:sz="0" w:space="0" w:color="auto"/>
          </w:divBdr>
          <w:divsChild>
            <w:div w:id="1181434042">
              <w:marLeft w:val="0"/>
              <w:marRight w:val="0"/>
              <w:marTop w:val="0"/>
              <w:marBottom w:val="0"/>
              <w:divBdr>
                <w:top w:val="none" w:sz="0" w:space="0" w:color="auto"/>
                <w:left w:val="none" w:sz="0" w:space="0" w:color="auto"/>
                <w:bottom w:val="none" w:sz="0" w:space="0" w:color="auto"/>
                <w:right w:val="none" w:sz="0" w:space="0" w:color="auto"/>
              </w:divBdr>
              <w:divsChild>
                <w:div w:id="602542066">
                  <w:marLeft w:val="0"/>
                  <w:marRight w:val="0"/>
                  <w:marTop w:val="0"/>
                  <w:marBottom w:val="0"/>
                  <w:divBdr>
                    <w:top w:val="none" w:sz="0" w:space="0" w:color="auto"/>
                    <w:left w:val="none" w:sz="0" w:space="0" w:color="auto"/>
                    <w:bottom w:val="none" w:sz="0" w:space="0" w:color="auto"/>
                    <w:right w:val="none" w:sz="0" w:space="0" w:color="auto"/>
                  </w:divBdr>
                  <w:divsChild>
                    <w:div w:id="1909224627">
                      <w:marLeft w:val="0"/>
                      <w:marRight w:val="0"/>
                      <w:marTop w:val="0"/>
                      <w:marBottom w:val="0"/>
                      <w:divBdr>
                        <w:top w:val="none" w:sz="0" w:space="0" w:color="auto"/>
                        <w:left w:val="none" w:sz="0" w:space="0" w:color="auto"/>
                        <w:bottom w:val="none" w:sz="0" w:space="0" w:color="auto"/>
                        <w:right w:val="none" w:sz="0" w:space="0" w:color="auto"/>
                      </w:divBdr>
                      <w:divsChild>
                        <w:div w:id="20531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607621">
          <w:marLeft w:val="0"/>
          <w:marRight w:val="0"/>
          <w:marTop w:val="0"/>
          <w:marBottom w:val="0"/>
          <w:divBdr>
            <w:top w:val="none" w:sz="0" w:space="0" w:color="auto"/>
            <w:left w:val="none" w:sz="0" w:space="0" w:color="auto"/>
            <w:bottom w:val="none" w:sz="0" w:space="0" w:color="auto"/>
            <w:right w:val="none" w:sz="0" w:space="0" w:color="auto"/>
          </w:divBdr>
          <w:divsChild>
            <w:div w:id="1732582614">
              <w:marLeft w:val="0"/>
              <w:marRight w:val="0"/>
              <w:marTop w:val="0"/>
              <w:marBottom w:val="0"/>
              <w:divBdr>
                <w:top w:val="none" w:sz="0" w:space="0" w:color="auto"/>
                <w:left w:val="none" w:sz="0" w:space="0" w:color="auto"/>
                <w:bottom w:val="none" w:sz="0" w:space="0" w:color="auto"/>
                <w:right w:val="none" w:sz="0" w:space="0" w:color="auto"/>
              </w:divBdr>
              <w:divsChild>
                <w:div w:id="1104763469">
                  <w:marLeft w:val="0"/>
                  <w:marRight w:val="0"/>
                  <w:marTop w:val="0"/>
                  <w:marBottom w:val="0"/>
                  <w:divBdr>
                    <w:top w:val="none" w:sz="0" w:space="0" w:color="auto"/>
                    <w:left w:val="none" w:sz="0" w:space="0" w:color="auto"/>
                    <w:bottom w:val="none" w:sz="0" w:space="0" w:color="auto"/>
                    <w:right w:val="none" w:sz="0" w:space="0" w:color="auto"/>
                  </w:divBdr>
                  <w:divsChild>
                    <w:div w:id="1569269771">
                      <w:marLeft w:val="0"/>
                      <w:marRight w:val="0"/>
                      <w:marTop w:val="0"/>
                      <w:marBottom w:val="0"/>
                      <w:divBdr>
                        <w:top w:val="none" w:sz="0" w:space="0" w:color="auto"/>
                        <w:left w:val="none" w:sz="0" w:space="0" w:color="auto"/>
                        <w:bottom w:val="none" w:sz="0" w:space="0" w:color="auto"/>
                        <w:right w:val="none" w:sz="0" w:space="0" w:color="auto"/>
                      </w:divBdr>
                      <w:divsChild>
                        <w:div w:id="16280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431535">
          <w:marLeft w:val="0"/>
          <w:marRight w:val="0"/>
          <w:marTop w:val="0"/>
          <w:marBottom w:val="0"/>
          <w:divBdr>
            <w:top w:val="none" w:sz="0" w:space="0" w:color="auto"/>
            <w:left w:val="none" w:sz="0" w:space="0" w:color="auto"/>
            <w:bottom w:val="none" w:sz="0" w:space="0" w:color="auto"/>
            <w:right w:val="none" w:sz="0" w:space="0" w:color="auto"/>
          </w:divBdr>
          <w:divsChild>
            <w:div w:id="1631322941">
              <w:marLeft w:val="0"/>
              <w:marRight w:val="0"/>
              <w:marTop w:val="0"/>
              <w:marBottom w:val="0"/>
              <w:divBdr>
                <w:top w:val="none" w:sz="0" w:space="0" w:color="auto"/>
                <w:left w:val="none" w:sz="0" w:space="0" w:color="auto"/>
                <w:bottom w:val="none" w:sz="0" w:space="0" w:color="auto"/>
                <w:right w:val="none" w:sz="0" w:space="0" w:color="auto"/>
              </w:divBdr>
              <w:divsChild>
                <w:div w:id="2017657061">
                  <w:marLeft w:val="0"/>
                  <w:marRight w:val="0"/>
                  <w:marTop w:val="0"/>
                  <w:marBottom w:val="0"/>
                  <w:divBdr>
                    <w:top w:val="none" w:sz="0" w:space="0" w:color="auto"/>
                    <w:left w:val="none" w:sz="0" w:space="0" w:color="auto"/>
                    <w:bottom w:val="none" w:sz="0" w:space="0" w:color="auto"/>
                    <w:right w:val="none" w:sz="0" w:space="0" w:color="auto"/>
                  </w:divBdr>
                  <w:divsChild>
                    <w:div w:id="1020814713">
                      <w:marLeft w:val="0"/>
                      <w:marRight w:val="0"/>
                      <w:marTop w:val="0"/>
                      <w:marBottom w:val="0"/>
                      <w:divBdr>
                        <w:top w:val="none" w:sz="0" w:space="0" w:color="auto"/>
                        <w:left w:val="none" w:sz="0" w:space="0" w:color="auto"/>
                        <w:bottom w:val="none" w:sz="0" w:space="0" w:color="auto"/>
                        <w:right w:val="none" w:sz="0" w:space="0" w:color="auto"/>
                      </w:divBdr>
                      <w:divsChild>
                        <w:div w:id="13889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5275">
          <w:marLeft w:val="0"/>
          <w:marRight w:val="0"/>
          <w:marTop w:val="0"/>
          <w:marBottom w:val="0"/>
          <w:divBdr>
            <w:top w:val="none" w:sz="0" w:space="0" w:color="auto"/>
            <w:left w:val="none" w:sz="0" w:space="0" w:color="auto"/>
            <w:bottom w:val="none" w:sz="0" w:space="0" w:color="auto"/>
            <w:right w:val="none" w:sz="0" w:space="0" w:color="auto"/>
          </w:divBdr>
          <w:divsChild>
            <w:div w:id="280500740">
              <w:marLeft w:val="0"/>
              <w:marRight w:val="0"/>
              <w:marTop w:val="0"/>
              <w:marBottom w:val="0"/>
              <w:divBdr>
                <w:top w:val="none" w:sz="0" w:space="0" w:color="auto"/>
                <w:left w:val="none" w:sz="0" w:space="0" w:color="auto"/>
                <w:bottom w:val="none" w:sz="0" w:space="0" w:color="auto"/>
                <w:right w:val="none" w:sz="0" w:space="0" w:color="auto"/>
              </w:divBdr>
              <w:divsChild>
                <w:div w:id="1415862702">
                  <w:marLeft w:val="0"/>
                  <w:marRight w:val="0"/>
                  <w:marTop w:val="0"/>
                  <w:marBottom w:val="0"/>
                  <w:divBdr>
                    <w:top w:val="none" w:sz="0" w:space="0" w:color="auto"/>
                    <w:left w:val="none" w:sz="0" w:space="0" w:color="auto"/>
                    <w:bottom w:val="none" w:sz="0" w:space="0" w:color="auto"/>
                    <w:right w:val="none" w:sz="0" w:space="0" w:color="auto"/>
                  </w:divBdr>
                  <w:divsChild>
                    <w:div w:id="964585545">
                      <w:marLeft w:val="0"/>
                      <w:marRight w:val="0"/>
                      <w:marTop w:val="0"/>
                      <w:marBottom w:val="0"/>
                      <w:divBdr>
                        <w:top w:val="none" w:sz="0" w:space="0" w:color="auto"/>
                        <w:left w:val="none" w:sz="0" w:space="0" w:color="auto"/>
                        <w:bottom w:val="none" w:sz="0" w:space="0" w:color="auto"/>
                        <w:right w:val="none" w:sz="0" w:space="0" w:color="auto"/>
                      </w:divBdr>
                      <w:divsChild>
                        <w:div w:id="114493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10404">
          <w:marLeft w:val="0"/>
          <w:marRight w:val="0"/>
          <w:marTop w:val="0"/>
          <w:marBottom w:val="0"/>
          <w:divBdr>
            <w:top w:val="none" w:sz="0" w:space="0" w:color="auto"/>
            <w:left w:val="none" w:sz="0" w:space="0" w:color="auto"/>
            <w:bottom w:val="none" w:sz="0" w:space="0" w:color="auto"/>
            <w:right w:val="none" w:sz="0" w:space="0" w:color="auto"/>
          </w:divBdr>
          <w:divsChild>
            <w:div w:id="1183863864">
              <w:marLeft w:val="0"/>
              <w:marRight w:val="0"/>
              <w:marTop w:val="0"/>
              <w:marBottom w:val="0"/>
              <w:divBdr>
                <w:top w:val="none" w:sz="0" w:space="0" w:color="auto"/>
                <w:left w:val="none" w:sz="0" w:space="0" w:color="auto"/>
                <w:bottom w:val="none" w:sz="0" w:space="0" w:color="auto"/>
                <w:right w:val="none" w:sz="0" w:space="0" w:color="auto"/>
              </w:divBdr>
              <w:divsChild>
                <w:div w:id="1813331183">
                  <w:marLeft w:val="0"/>
                  <w:marRight w:val="0"/>
                  <w:marTop w:val="0"/>
                  <w:marBottom w:val="0"/>
                  <w:divBdr>
                    <w:top w:val="none" w:sz="0" w:space="0" w:color="auto"/>
                    <w:left w:val="none" w:sz="0" w:space="0" w:color="auto"/>
                    <w:bottom w:val="none" w:sz="0" w:space="0" w:color="auto"/>
                    <w:right w:val="none" w:sz="0" w:space="0" w:color="auto"/>
                  </w:divBdr>
                  <w:divsChild>
                    <w:div w:id="838886640">
                      <w:marLeft w:val="0"/>
                      <w:marRight w:val="0"/>
                      <w:marTop w:val="0"/>
                      <w:marBottom w:val="0"/>
                      <w:divBdr>
                        <w:top w:val="none" w:sz="0" w:space="0" w:color="auto"/>
                        <w:left w:val="none" w:sz="0" w:space="0" w:color="auto"/>
                        <w:bottom w:val="none" w:sz="0" w:space="0" w:color="auto"/>
                        <w:right w:val="none" w:sz="0" w:space="0" w:color="auto"/>
                      </w:divBdr>
                      <w:divsChild>
                        <w:div w:id="9244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314284">
          <w:marLeft w:val="0"/>
          <w:marRight w:val="0"/>
          <w:marTop w:val="0"/>
          <w:marBottom w:val="0"/>
          <w:divBdr>
            <w:top w:val="none" w:sz="0" w:space="0" w:color="auto"/>
            <w:left w:val="none" w:sz="0" w:space="0" w:color="auto"/>
            <w:bottom w:val="none" w:sz="0" w:space="0" w:color="auto"/>
            <w:right w:val="none" w:sz="0" w:space="0" w:color="auto"/>
          </w:divBdr>
          <w:divsChild>
            <w:div w:id="91319851">
              <w:marLeft w:val="0"/>
              <w:marRight w:val="0"/>
              <w:marTop w:val="0"/>
              <w:marBottom w:val="0"/>
              <w:divBdr>
                <w:top w:val="none" w:sz="0" w:space="0" w:color="auto"/>
                <w:left w:val="none" w:sz="0" w:space="0" w:color="auto"/>
                <w:bottom w:val="none" w:sz="0" w:space="0" w:color="auto"/>
                <w:right w:val="none" w:sz="0" w:space="0" w:color="auto"/>
              </w:divBdr>
              <w:divsChild>
                <w:div w:id="1995138215">
                  <w:marLeft w:val="0"/>
                  <w:marRight w:val="0"/>
                  <w:marTop w:val="0"/>
                  <w:marBottom w:val="0"/>
                  <w:divBdr>
                    <w:top w:val="none" w:sz="0" w:space="0" w:color="auto"/>
                    <w:left w:val="none" w:sz="0" w:space="0" w:color="auto"/>
                    <w:bottom w:val="none" w:sz="0" w:space="0" w:color="auto"/>
                    <w:right w:val="none" w:sz="0" w:space="0" w:color="auto"/>
                  </w:divBdr>
                  <w:divsChild>
                    <w:div w:id="1346710697">
                      <w:marLeft w:val="0"/>
                      <w:marRight w:val="0"/>
                      <w:marTop w:val="0"/>
                      <w:marBottom w:val="0"/>
                      <w:divBdr>
                        <w:top w:val="none" w:sz="0" w:space="0" w:color="auto"/>
                        <w:left w:val="none" w:sz="0" w:space="0" w:color="auto"/>
                        <w:bottom w:val="none" w:sz="0" w:space="0" w:color="auto"/>
                        <w:right w:val="none" w:sz="0" w:space="0" w:color="auto"/>
                      </w:divBdr>
                      <w:divsChild>
                        <w:div w:id="18475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88676">
          <w:marLeft w:val="0"/>
          <w:marRight w:val="0"/>
          <w:marTop w:val="0"/>
          <w:marBottom w:val="0"/>
          <w:divBdr>
            <w:top w:val="none" w:sz="0" w:space="0" w:color="auto"/>
            <w:left w:val="none" w:sz="0" w:space="0" w:color="auto"/>
            <w:bottom w:val="none" w:sz="0" w:space="0" w:color="auto"/>
            <w:right w:val="none" w:sz="0" w:space="0" w:color="auto"/>
          </w:divBdr>
          <w:divsChild>
            <w:div w:id="1739791665">
              <w:marLeft w:val="0"/>
              <w:marRight w:val="0"/>
              <w:marTop w:val="0"/>
              <w:marBottom w:val="0"/>
              <w:divBdr>
                <w:top w:val="none" w:sz="0" w:space="0" w:color="auto"/>
                <w:left w:val="none" w:sz="0" w:space="0" w:color="auto"/>
                <w:bottom w:val="none" w:sz="0" w:space="0" w:color="auto"/>
                <w:right w:val="none" w:sz="0" w:space="0" w:color="auto"/>
              </w:divBdr>
              <w:divsChild>
                <w:div w:id="1268350137">
                  <w:marLeft w:val="0"/>
                  <w:marRight w:val="0"/>
                  <w:marTop w:val="0"/>
                  <w:marBottom w:val="0"/>
                  <w:divBdr>
                    <w:top w:val="none" w:sz="0" w:space="0" w:color="auto"/>
                    <w:left w:val="none" w:sz="0" w:space="0" w:color="auto"/>
                    <w:bottom w:val="none" w:sz="0" w:space="0" w:color="auto"/>
                    <w:right w:val="none" w:sz="0" w:space="0" w:color="auto"/>
                  </w:divBdr>
                  <w:divsChild>
                    <w:div w:id="877471372">
                      <w:marLeft w:val="0"/>
                      <w:marRight w:val="0"/>
                      <w:marTop w:val="0"/>
                      <w:marBottom w:val="0"/>
                      <w:divBdr>
                        <w:top w:val="none" w:sz="0" w:space="0" w:color="auto"/>
                        <w:left w:val="none" w:sz="0" w:space="0" w:color="auto"/>
                        <w:bottom w:val="none" w:sz="0" w:space="0" w:color="auto"/>
                        <w:right w:val="none" w:sz="0" w:space="0" w:color="auto"/>
                      </w:divBdr>
                      <w:divsChild>
                        <w:div w:id="7196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6487">
          <w:marLeft w:val="0"/>
          <w:marRight w:val="0"/>
          <w:marTop w:val="0"/>
          <w:marBottom w:val="0"/>
          <w:divBdr>
            <w:top w:val="none" w:sz="0" w:space="0" w:color="auto"/>
            <w:left w:val="none" w:sz="0" w:space="0" w:color="auto"/>
            <w:bottom w:val="none" w:sz="0" w:space="0" w:color="auto"/>
            <w:right w:val="none" w:sz="0" w:space="0" w:color="auto"/>
          </w:divBdr>
          <w:divsChild>
            <w:div w:id="498693483">
              <w:marLeft w:val="0"/>
              <w:marRight w:val="0"/>
              <w:marTop w:val="0"/>
              <w:marBottom w:val="0"/>
              <w:divBdr>
                <w:top w:val="none" w:sz="0" w:space="0" w:color="auto"/>
                <w:left w:val="none" w:sz="0" w:space="0" w:color="auto"/>
                <w:bottom w:val="none" w:sz="0" w:space="0" w:color="auto"/>
                <w:right w:val="none" w:sz="0" w:space="0" w:color="auto"/>
              </w:divBdr>
              <w:divsChild>
                <w:div w:id="629751139">
                  <w:marLeft w:val="0"/>
                  <w:marRight w:val="0"/>
                  <w:marTop w:val="0"/>
                  <w:marBottom w:val="0"/>
                  <w:divBdr>
                    <w:top w:val="none" w:sz="0" w:space="0" w:color="auto"/>
                    <w:left w:val="none" w:sz="0" w:space="0" w:color="auto"/>
                    <w:bottom w:val="none" w:sz="0" w:space="0" w:color="auto"/>
                    <w:right w:val="none" w:sz="0" w:space="0" w:color="auto"/>
                  </w:divBdr>
                  <w:divsChild>
                    <w:div w:id="2127263603">
                      <w:marLeft w:val="0"/>
                      <w:marRight w:val="0"/>
                      <w:marTop w:val="0"/>
                      <w:marBottom w:val="0"/>
                      <w:divBdr>
                        <w:top w:val="none" w:sz="0" w:space="0" w:color="auto"/>
                        <w:left w:val="none" w:sz="0" w:space="0" w:color="auto"/>
                        <w:bottom w:val="none" w:sz="0" w:space="0" w:color="auto"/>
                        <w:right w:val="none" w:sz="0" w:space="0" w:color="auto"/>
                      </w:divBdr>
                      <w:divsChild>
                        <w:div w:id="17076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04764">
          <w:marLeft w:val="0"/>
          <w:marRight w:val="0"/>
          <w:marTop w:val="0"/>
          <w:marBottom w:val="0"/>
          <w:divBdr>
            <w:top w:val="none" w:sz="0" w:space="0" w:color="auto"/>
            <w:left w:val="none" w:sz="0" w:space="0" w:color="auto"/>
            <w:bottom w:val="none" w:sz="0" w:space="0" w:color="auto"/>
            <w:right w:val="none" w:sz="0" w:space="0" w:color="auto"/>
          </w:divBdr>
          <w:divsChild>
            <w:div w:id="1956519699">
              <w:marLeft w:val="0"/>
              <w:marRight w:val="0"/>
              <w:marTop w:val="0"/>
              <w:marBottom w:val="0"/>
              <w:divBdr>
                <w:top w:val="none" w:sz="0" w:space="0" w:color="auto"/>
                <w:left w:val="none" w:sz="0" w:space="0" w:color="auto"/>
                <w:bottom w:val="none" w:sz="0" w:space="0" w:color="auto"/>
                <w:right w:val="none" w:sz="0" w:space="0" w:color="auto"/>
              </w:divBdr>
              <w:divsChild>
                <w:div w:id="1253507675">
                  <w:marLeft w:val="0"/>
                  <w:marRight w:val="0"/>
                  <w:marTop w:val="0"/>
                  <w:marBottom w:val="0"/>
                  <w:divBdr>
                    <w:top w:val="none" w:sz="0" w:space="0" w:color="auto"/>
                    <w:left w:val="none" w:sz="0" w:space="0" w:color="auto"/>
                    <w:bottom w:val="none" w:sz="0" w:space="0" w:color="auto"/>
                    <w:right w:val="none" w:sz="0" w:space="0" w:color="auto"/>
                  </w:divBdr>
                  <w:divsChild>
                    <w:div w:id="473378781">
                      <w:marLeft w:val="0"/>
                      <w:marRight w:val="0"/>
                      <w:marTop w:val="0"/>
                      <w:marBottom w:val="0"/>
                      <w:divBdr>
                        <w:top w:val="none" w:sz="0" w:space="0" w:color="auto"/>
                        <w:left w:val="none" w:sz="0" w:space="0" w:color="auto"/>
                        <w:bottom w:val="none" w:sz="0" w:space="0" w:color="auto"/>
                        <w:right w:val="none" w:sz="0" w:space="0" w:color="auto"/>
                      </w:divBdr>
                      <w:divsChild>
                        <w:div w:id="13566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80064">
          <w:marLeft w:val="0"/>
          <w:marRight w:val="0"/>
          <w:marTop w:val="0"/>
          <w:marBottom w:val="0"/>
          <w:divBdr>
            <w:top w:val="none" w:sz="0" w:space="0" w:color="auto"/>
            <w:left w:val="none" w:sz="0" w:space="0" w:color="auto"/>
            <w:bottom w:val="none" w:sz="0" w:space="0" w:color="auto"/>
            <w:right w:val="none" w:sz="0" w:space="0" w:color="auto"/>
          </w:divBdr>
          <w:divsChild>
            <w:div w:id="187380743">
              <w:marLeft w:val="0"/>
              <w:marRight w:val="0"/>
              <w:marTop w:val="0"/>
              <w:marBottom w:val="0"/>
              <w:divBdr>
                <w:top w:val="none" w:sz="0" w:space="0" w:color="auto"/>
                <w:left w:val="none" w:sz="0" w:space="0" w:color="auto"/>
                <w:bottom w:val="none" w:sz="0" w:space="0" w:color="auto"/>
                <w:right w:val="none" w:sz="0" w:space="0" w:color="auto"/>
              </w:divBdr>
              <w:divsChild>
                <w:div w:id="1526552556">
                  <w:marLeft w:val="0"/>
                  <w:marRight w:val="0"/>
                  <w:marTop w:val="0"/>
                  <w:marBottom w:val="0"/>
                  <w:divBdr>
                    <w:top w:val="none" w:sz="0" w:space="0" w:color="auto"/>
                    <w:left w:val="none" w:sz="0" w:space="0" w:color="auto"/>
                    <w:bottom w:val="none" w:sz="0" w:space="0" w:color="auto"/>
                    <w:right w:val="none" w:sz="0" w:space="0" w:color="auto"/>
                  </w:divBdr>
                  <w:divsChild>
                    <w:div w:id="2095542592">
                      <w:marLeft w:val="0"/>
                      <w:marRight w:val="0"/>
                      <w:marTop w:val="0"/>
                      <w:marBottom w:val="0"/>
                      <w:divBdr>
                        <w:top w:val="none" w:sz="0" w:space="0" w:color="auto"/>
                        <w:left w:val="none" w:sz="0" w:space="0" w:color="auto"/>
                        <w:bottom w:val="none" w:sz="0" w:space="0" w:color="auto"/>
                        <w:right w:val="none" w:sz="0" w:space="0" w:color="auto"/>
                      </w:divBdr>
                      <w:divsChild>
                        <w:div w:id="2671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6492">
          <w:marLeft w:val="0"/>
          <w:marRight w:val="0"/>
          <w:marTop w:val="0"/>
          <w:marBottom w:val="0"/>
          <w:divBdr>
            <w:top w:val="none" w:sz="0" w:space="0" w:color="auto"/>
            <w:left w:val="none" w:sz="0" w:space="0" w:color="auto"/>
            <w:bottom w:val="none" w:sz="0" w:space="0" w:color="auto"/>
            <w:right w:val="none" w:sz="0" w:space="0" w:color="auto"/>
          </w:divBdr>
          <w:divsChild>
            <w:div w:id="868490654">
              <w:marLeft w:val="0"/>
              <w:marRight w:val="0"/>
              <w:marTop w:val="0"/>
              <w:marBottom w:val="0"/>
              <w:divBdr>
                <w:top w:val="none" w:sz="0" w:space="0" w:color="auto"/>
                <w:left w:val="none" w:sz="0" w:space="0" w:color="auto"/>
                <w:bottom w:val="none" w:sz="0" w:space="0" w:color="auto"/>
                <w:right w:val="none" w:sz="0" w:space="0" w:color="auto"/>
              </w:divBdr>
              <w:divsChild>
                <w:div w:id="808015843">
                  <w:marLeft w:val="0"/>
                  <w:marRight w:val="0"/>
                  <w:marTop w:val="0"/>
                  <w:marBottom w:val="0"/>
                  <w:divBdr>
                    <w:top w:val="none" w:sz="0" w:space="0" w:color="auto"/>
                    <w:left w:val="none" w:sz="0" w:space="0" w:color="auto"/>
                    <w:bottom w:val="none" w:sz="0" w:space="0" w:color="auto"/>
                    <w:right w:val="none" w:sz="0" w:space="0" w:color="auto"/>
                  </w:divBdr>
                  <w:divsChild>
                    <w:div w:id="1898200563">
                      <w:marLeft w:val="0"/>
                      <w:marRight w:val="0"/>
                      <w:marTop w:val="0"/>
                      <w:marBottom w:val="0"/>
                      <w:divBdr>
                        <w:top w:val="none" w:sz="0" w:space="0" w:color="auto"/>
                        <w:left w:val="none" w:sz="0" w:space="0" w:color="auto"/>
                        <w:bottom w:val="none" w:sz="0" w:space="0" w:color="auto"/>
                        <w:right w:val="none" w:sz="0" w:space="0" w:color="auto"/>
                      </w:divBdr>
                      <w:divsChild>
                        <w:div w:id="1845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501287">
      <w:bodyDiv w:val="1"/>
      <w:marLeft w:val="0"/>
      <w:marRight w:val="0"/>
      <w:marTop w:val="0"/>
      <w:marBottom w:val="0"/>
      <w:divBdr>
        <w:top w:val="none" w:sz="0" w:space="0" w:color="auto"/>
        <w:left w:val="none" w:sz="0" w:space="0" w:color="auto"/>
        <w:bottom w:val="none" w:sz="0" w:space="0" w:color="auto"/>
        <w:right w:val="none" w:sz="0" w:space="0" w:color="auto"/>
      </w:divBdr>
      <w:divsChild>
        <w:div w:id="493372118">
          <w:marLeft w:val="0"/>
          <w:marRight w:val="0"/>
          <w:marTop w:val="0"/>
          <w:marBottom w:val="0"/>
          <w:divBdr>
            <w:top w:val="none" w:sz="0" w:space="0" w:color="auto"/>
            <w:left w:val="none" w:sz="0" w:space="0" w:color="auto"/>
            <w:bottom w:val="none" w:sz="0" w:space="0" w:color="auto"/>
            <w:right w:val="none" w:sz="0" w:space="0" w:color="auto"/>
          </w:divBdr>
        </w:div>
        <w:div w:id="757596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burnsouthmedicalcentre.com.au" TargetMode="External"/><Relationship Id="rId13" Type="http://schemas.openxmlformats.org/officeDocument/2006/relationships/hyperlink" Target="http://www.health.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sc@dh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eption@bsmedical.com.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rivacy.gov.au/health/index.html" TargetMode="External"/><Relationship Id="rId4" Type="http://schemas.openxmlformats.org/officeDocument/2006/relationships/settings" Target="settings.xml"/><Relationship Id="rId9" Type="http://schemas.openxmlformats.org/officeDocument/2006/relationships/hyperlink" Target="http://www.hotdoc.com.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269C-14FB-4280-805B-BD26D9CC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Reception1</dc:creator>
  <cp:keywords/>
  <dc:description/>
  <cp:lastModifiedBy>Blackburn Reception 4</cp:lastModifiedBy>
  <cp:revision>46</cp:revision>
  <cp:lastPrinted>2022-09-15T06:24:00Z</cp:lastPrinted>
  <dcterms:created xsi:type="dcterms:W3CDTF">2020-12-30T22:10:00Z</dcterms:created>
  <dcterms:modified xsi:type="dcterms:W3CDTF">2023-05-04T05:05:00Z</dcterms:modified>
</cp:coreProperties>
</file>